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rFonts w:ascii="Times New Roman"/>
          <w:sz w:val="20"/>
        </w:rPr>
      </w:pPr>
    </w:p>
    <w:p>
      <w:pPr>
        <w:pStyle w:val="3"/>
        <w:rPr>
          <w:rFonts w:ascii="Times New Roman"/>
          <w:sz w:val="20"/>
        </w:rPr>
      </w:pPr>
    </w:p>
    <w:p>
      <w:pPr>
        <w:pStyle w:val="6"/>
      </w:pPr>
      <w:r>
        <w:rPr>
          <w:rFonts w:hint="eastAsia"/>
        </w:rPr>
        <w:t>iTask多功能的轻型智能终端</w:t>
      </w:r>
      <w:r>
        <w:t>——测试文档</w:t>
      </w:r>
    </w:p>
    <w:p>
      <w:pPr>
        <w:pStyle w:val="3"/>
        <w:spacing w:before="4"/>
        <w:rPr>
          <w:sz w:val="36"/>
        </w:rPr>
      </w:pPr>
    </w:p>
    <w:p>
      <w:pPr>
        <w:pStyle w:val="3"/>
        <w:tabs>
          <w:tab w:val="left" w:pos="1219"/>
          <w:tab w:val="left" w:pos="2438"/>
          <w:tab w:val="left" w:pos="3658"/>
          <w:tab w:val="left" w:pos="4877"/>
        </w:tabs>
        <w:spacing w:before="1"/>
        <w:ind w:right="198"/>
        <w:jc w:val="center"/>
        <w:rPr>
          <w:rFonts w:hint="eastAsia"/>
        </w:rPr>
      </w:pPr>
      <w:r>
        <w:rPr>
          <w:rFonts w:hint="eastAsia"/>
        </w:rPr>
        <w:t>白玮琦</w:t>
      </w:r>
      <w:r>
        <w:t xml:space="preserve"> </w:t>
      </w:r>
      <w:r>
        <w:rPr>
          <w:rFonts w:hint="eastAsia"/>
        </w:rPr>
        <w:t>易红旭</w:t>
      </w:r>
      <w:r>
        <w:t xml:space="preserve"> </w:t>
      </w:r>
      <w:r>
        <w:rPr>
          <w:rFonts w:hint="eastAsia"/>
        </w:rPr>
        <w:t>黄鹏程</w:t>
      </w:r>
      <w:r>
        <w:t xml:space="preserve"> </w:t>
      </w:r>
      <w:r>
        <w:rPr>
          <w:rFonts w:hint="eastAsia"/>
        </w:rPr>
        <w:t>季嘉舟</w:t>
      </w:r>
      <w:r>
        <w:t xml:space="preserve"> </w:t>
      </w:r>
      <w:r>
        <w:rPr>
          <w:rFonts w:hint="eastAsia"/>
        </w:rPr>
        <w:t>叶鲁毅</w:t>
      </w:r>
      <w:r>
        <w:t xml:space="preserve"> </w:t>
      </w:r>
      <w:r>
        <w:rPr>
          <w:rFonts w:hint="eastAsia"/>
        </w:rPr>
        <w:t>陆</w:t>
      </w:r>
      <w:r>
        <w:rPr>
          <w:rFonts w:hint="eastAsia"/>
          <w:lang w:val="en-US" w:eastAsia="zh-CN"/>
        </w:rPr>
        <w:t>心</w:t>
      </w:r>
      <w:r>
        <w:rPr>
          <w:rFonts w:hint="eastAsia"/>
        </w:rPr>
        <w:t>茹</w:t>
      </w:r>
    </w:p>
    <w:p>
      <w:pPr>
        <w:pStyle w:val="3"/>
      </w:pPr>
    </w:p>
    <w:p>
      <w:pPr>
        <w:pStyle w:val="3"/>
        <w:spacing w:before="4"/>
        <w:rPr>
          <w:sz w:val="36"/>
        </w:rPr>
      </w:pPr>
    </w:p>
    <w:p>
      <w:pPr>
        <w:pStyle w:val="2"/>
        <w:numPr>
          <w:ilvl w:val="0"/>
          <w:numId w:val="1"/>
        </w:numPr>
        <w:tabs>
          <w:tab w:val="left" w:pos="630"/>
          <w:tab w:val="left" w:pos="631"/>
        </w:tabs>
        <w:ind w:hanging="518"/>
      </w:pPr>
      <w:r>
        <w:t>引言</w:t>
      </w:r>
    </w:p>
    <w:p>
      <w:pPr>
        <w:pStyle w:val="3"/>
        <w:spacing w:before="4"/>
        <w:rPr>
          <w:rFonts w:ascii="黑体"/>
          <w:sz w:val="27"/>
        </w:rPr>
      </w:pPr>
    </w:p>
    <w:p>
      <w:pPr>
        <w:pStyle w:val="11"/>
        <w:numPr>
          <w:ilvl w:val="1"/>
          <w:numId w:val="1"/>
        </w:numPr>
        <w:tabs>
          <w:tab w:val="left" w:pos="759"/>
          <w:tab w:val="left" w:pos="760"/>
        </w:tabs>
        <w:ind w:hanging="647"/>
        <w:rPr>
          <w:sz w:val="28"/>
        </w:rPr>
      </w:pPr>
      <w:r>
        <w:rPr>
          <w:sz w:val="28"/>
        </w:rPr>
        <w:t>编写目的</w:t>
      </w:r>
    </w:p>
    <w:p>
      <w:pPr>
        <w:pStyle w:val="3"/>
        <w:spacing w:before="264" w:line="288" w:lineRule="auto"/>
        <w:ind w:left="472" w:right="170"/>
      </w:pPr>
      <w:r>
        <w:t>为明确系统需求、安排项目规划与进度、组织软件开发与测试，撰写本文档。本文档供任课老师、助教、设计人员、开发人员参考。</w:t>
      </w:r>
    </w:p>
    <w:p>
      <w:pPr>
        <w:pStyle w:val="3"/>
        <w:spacing w:before="1"/>
        <w:rPr>
          <w:sz w:val="31"/>
        </w:rPr>
      </w:pPr>
    </w:p>
    <w:p>
      <w:pPr>
        <w:pStyle w:val="11"/>
        <w:numPr>
          <w:ilvl w:val="1"/>
          <w:numId w:val="1"/>
        </w:numPr>
        <w:tabs>
          <w:tab w:val="left" w:pos="759"/>
          <w:tab w:val="left" w:pos="760"/>
        </w:tabs>
        <w:ind w:hanging="647"/>
        <w:rPr>
          <w:sz w:val="28"/>
        </w:rPr>
      </w:pPr>
      <w:r>
        <w:rPr>
          <w:sz w:val="28"/>
        </w:rPr>
        <w:t>项目概况</w:t>
      </w:r>
    </w:p>
    <w:p>
      <w:pPr>
        <w:pStyle w:val="3"/>
        <w:spacing w:before="264" w:line="288" w:lineRule="auto"/>
        <w:ind w:left="472" w:right="4188"/>
      </w:pPr>
      <w:r>
        <w:t>项目名称：</w:t>
      </w:r>
      <w:r>
        <w:rPr>
          <w:rFonts w:hint="eastAsia"/>
        </w:rPr>
        <w:t xml:space="preserve">iTask多功能的轻型智能终端 </w:t>
      </w:r>
      <w:r>
        <w:t xml:space="preserve">    任务来源：应用软件课程设计大作业</w:t>
      </w:r>
    </w:p>
    <w:p>
      <w:pPr>
        <w:pStyle w:val="3"/>
        <w:tabs>
          <w:tab w:val="left" w:pos="512"/>
          <w:tab w:val="left" w:pos="2438"/>
          <w:tab w:val="left" w:pos="3658"/>
          <w:tab w:val="left" w:pos="4877"/>
        </w:tabs>
        <w:spacing w:before="1"/>
        <w:ind w:right="198" w:firstLine="360" w:firstLineChars="150"/>
        <w:rPr>
          <w:rFonts w:hint="eastAsia"/>
        </w:rPr>
      </w:pPr>
      <w:r>
        <w:rPr>
          <w:sz w:val="24"/>
        </w:rPr>
        <w:t xml:space="preserve"> </w:t>
      </w:r>
      <w:r>
        <w:t>开发人员：</w:t>
      </w:r>
      <w:r>
        <w:rPr>
          <w:rFonts w:hint="eastAsia"/>
        </w:rPr>
        <w:t>白玮琦、易红旭、黄鹏</w:t>
      </w:r>
      <w:r>
        <w:rPr>
          <w:rFonts w:hint="eastAsia"/>
          <w:lang w:val="en-US" w:eastAsia="zh-CN"/>
        </w:rPr>
        <w:t>程</w:t>
      </w:r>
      <w:r>
        <w:rPr>
          <w:rFonts w:hint="eastAsia"/>
        </w:rPr>
        <w:t>、季嘉舟、叶鲁毅、陆</w:t>
      </w:r>
      <w:r>
        <w:rPr>
          <w:rFonts w:hint="eastAsia"/>
          <w:lang w:val="en-US" w:eastAsia="zh-CN"/>
        </w:rPr>
        <w:t>心</w:t>
      </w:r>
      <w:r>
        <w:rPr>
          <w:rFonts w:hint="eastAsia"/>
        </w:rPr>
        <w:t>茹</w:t>
      </w:r>
    </w:p>
    <w:p>
      <w:pPr>
        <w:pStyle w:val="3"/>
        <w:spacing w:line="359" w:lineRule="exact"/>
        <w:ind w:left="472"/>
        <w:rPr>
          <w:rFonts w:hint="eastAsia"/>
        </w:rPr>
      </w:pPr>
    </w:p>
    <w:p>
      <w:pPr>
        <w:pStyle w:val="3"/>
        <w:spacing w:before="12"/>
        <w:rPr>
          <w:sz w:val="41"/>
        </w:rPr>
      </w:pPr>
    </w:p>
    <w:p>
      <w:pPr>
        <w:pStyle w:val="11"/>
        <w:numPr>
          <w:ilvl w:val="0"/>
          <w:numId w:val="1"/>
        </w:numPr>
        <w:tabs>
          <w:tab w:val="left" w:pos="629"/>
          <w:tab w:val="left" w:pos="630"/>
        </w:tabs>
        <w:ind w:left="629"/>
        <w:rPr>
          <w:sz w:val="34"/>
        </w:rPr>
      </w:pPr>
      <w:r>
        <w:rPr>
          <w:rFonts w:hint="eastAsia"/>
          <w:sz w:val="34"/>
          <w:lang w:val="en-US" w:eastAsia="zh-CN"/>
        </w:rPr>
        <w:t>日历模块</w:t>
      </w:r>
      <w:r>
        <w:rPr>
          <w:sz w:val="34"/>
        </w:rPr>
        <w:t>测试</w:t>
      </w:r>
    </w:p>
    <w:p>
      <w:pPr>
        <w:pStyle w:val="3"/>
        <w:spacing w:before="4"/>
        <w:rPr>
          <w:rFonts w:ascii="黑体"/>
          <w:sz w:val="27"/>
        </w:rPr>
      </w:pPr>
    </w:p>
    <w:p>
      <w:pPr>
        <w:pStyle w:val="11"/>
        <w:numPr>
          <w:ilvl w:val="1"/>
          <w:numId w:val="1"/>
        </w:numPr>
        <w:tabs>
          <w:tab w:val="left" w:pos="759"/>
          <w:tab w:val="left" w:pos="760"/>
        </w:tabs>
        <w:ind w:hanging="647"/>
        <w:rPr>
          <w:sz w:val="28"/>
        </w:rPr>
      </w:pPr>
      <w:r>
        <w:rPr>
          <w:rFonts w:hint="eastAsia"/>
          <w:sz w:val="28"/>
          <w:lang w:val="en-US" w:eastAsia="zh-CN"/>
        </w:rPr>
        <w:t>日历功能测试</w:t>
      </w:r>
    </w:p>
    <w:p>
      <w:pPr>
        <w:pStyle w:val="3"/>
        <w:spacing w:before="264" w:line="288" w:lineRule="auto"/>
        <w:ind w:left="113" w:right="131" w:firstLine="358"/>
        <w:rPr>
          <w:rFonts w:hint="eastAsia"/>
          <w:lang w:val="en-US" w:eastAsia="zh-CN"/>
        </w:rPr>
      </w:pPr>
      <w:r>
        <w:rPr>
          <w:rFonts w:hint="eastAsia"/>
          <w:lang w:val="en-US" w:eastAsia="zh-CN"/>
        </w:rPr>
        <w:t>初始完成的工作是实现本年的日历功能，除了基本的展示界面，还有当前年份的对应的农历日期的展示以及节气和重要节气的显示。由于仅涉及一年的数据，可以直接导入相关日历数据，并存入数组，通过简单的逻辑推断，就可以完成。测验的话选择了随机选取若干个日期与标准的日历进行对比，准确率为100%。</w:t>
      </w:r>
    </w:p>
    <w:p>
      <w:pPr>
        <w:pStyle w:val="3"/>
        <w:spacing w:before="264" w:line="288" w:lineRule="auto"/>
        <w:ind w:left="113" w:right="131" w:firstLine="358"/>
        <w:rPr>
          <w:rFonts w:hint="eastAsia"/>
          <w:lang w:val="en-US" w:eastAsia="zh-CN"/>
        </w:rPr>
      </w:pPr>
      <w:r>
        <w:rPr>
          <w:rFonts w:hint="eastAsia"/>
          <w:lang w:val="en-US" w:eastAsia="zh-CN"/>
        </w:rPr>
        <w:t>但是也仅仅局限于2022一年的日历的操作，拓展性不好，如果未来想要使用该程序时，需要重新导入相关数据，工作量较大。原程序的局限性较大。</w:t>
      </w:r>
    </w:p>
    <w:p>
      <w:pPr>
        <w:pStyle w:val="3"/>
        <w:spacing w:before="264" w:line="288" w:lineRule="auto"/>
        <w:ind w:left="113" w:right="131" w:firstLine="358"/>
        <w:rPr>
          <w:rFonts w:hint="default"/>
          <w:lang w:val="en-US" w:eastAsia="zh-CN"/>
        </w:rPr>
      </w:pP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0"/>
        <w:gridCol w:w="2020"/>
        <w:gridCol w:w="2020"/>
        <w:gridCol w:w="2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jc w:val="center"/>
        </w:trPr>
        <w:tc>
          <w:tcPr>
            <w:tcW w:w="202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公历日期</w:t>
            </w:r>
          </w:p>
        </w:tc>
        <w:tc>
          <w:tcPr>
            <w:tcW w:w="202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农历日期</w:t>
            </w:r>
          </w:p>
        </w:tc>
        <w:tc>
          <w:tcPr>
            <w:tcW w:w="202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节气</w:t>
            </w:r>
          </w:p>
        </w:tc>
        <w:tc>
          <w:tcPr>
            <w:tcW w:w="202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节假日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jc w:val="center"/>
        </w:trPr>
        <w:tc>
          <w:tcPr>
            <w:tcW w:w="202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2022/3/20</w:t>
            </w:r>
          </w:p>
        </w:tc>
        <w:tc>
          <w:tcPr>
            <w:tcW w:w="202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二月十八</w:t>
            </w:r>
          </w:p>
        </w:tc>
        <w:tc>
          <w:tcPr>
            <w:tcW w:w="202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春分</w:t>
            </w:r>
          </w:p>
        </w:tc>
        <w:tc>
          <w:tcPr>
            <w:tcW w:w="202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jc w:val="center"/>
        </w:trPr>
        <w:tc>
          <w:tcPr>
            <w:tcW w:w="202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2022/4/5</w:t>
            </w:r>
          </w:p>
        </w:tc>
        <w:tc>
          <w:tcPr>
            <w:tcW w:w="202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三月初五</w:t>
            </w:r>
          </w:p>
        </w:tc>
        <w:tc>
          <w:tcPr>
            <w:tcW w:w="202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清明</w:t>
            </w:r>
          </w:p>
        </w:tc>
        <w:tc>
          <w:tcPr>
            <w:tcW w:w="202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jc w:val="center"/>
        </w:trPr>
        <w:tc>
          <w:tcPr>
            <w:tcW w:w="202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2022/7/1</w:t>
            </w:r>
          </w:p>
        </w:tc>
        <w:tc>
          <w:tcPr>
            <w:tcW w:w="202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六月初三</w:t>
            </w:r>
          </w:p>
        </w:tc>
        <w:tc>
          <w:tcPr>
            <w:tcW w:w="202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无</w:t>
            </w:r>
          </w:p>
        </w:tc>
        <w:tc>
          <w:tcPr>
            <w:tcW w:w="202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建党节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jc w:val="center"/>
        </w:trPr>
        <w:tc>
          <w:tcPr>
            <w:tcW w:w="202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2022/9/8</w:t>
            </w:r>
          </w:p>
        </w:tc>
        <w:tc>
          <w:tcPr>
            <w:tcW w:w="202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八月十三</w:t>
            </w:r>
          </w:p>
        </w:tc>
        <w:tc>
          <w:tcPr>
            <w:tcW w:w="202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无</w:t>
            </w:r>
          </w:p>
        </w:tc>
        <w:tc>
          <w:tcPr>
            <w:tcW w:w="202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无</w:t>
            </w:r>
          </w:p>
        </w:tc>
      </w:tr>
    </w:tbl>
    <w:p>
      <w:pPr>
        <w:pStyle w:val="3"/>
        <w:spacing w:before="264" w:line="288" w:lineRule="auto"/>
        <w:ind w:right="131"/>
        <w:rPr>
          <w:rFonts w:hint="default"/>
          <w:lang w:val="en-US" w:eastAsia="zh-CN"/>
        </w:rPr>
      </w:pPr>
    </w:p>
    <w:p>
      <w:pPr>
        <w:pStyle w:val="3"/>
        <w:spacing w:before="9"/>
        <w:rPr>
          <w:sz w:val="20"/>
        </w:rPr>
      </w:pPr>
    </w:p>
    <w:p>
      <w:pPr>
        <w:pStyle w:val="11"/>
        <w:numPr>
          <w:ilvl w:val="1"/>
          <w:numId w:val="1"/>
        </w:numPr>
        <w:tabs>
          <w:tab w:val="left" w:pos="759"/>
          <w:tab w:val="left" w:pos="760"/>
        </w:tabs>
        <w:spacing w:before="76"/>
        <w:ind w:hanging="647"/>
        <w:rPr>
          <w:sz w:val="28"/>
        </w:rPr>
      </w:pPr>
      <w:r>
        <w:rPr>
          <w:sz w:val="28"/>
        </w:rPr>
        <w:t>问题分析与改进</w:t>
      </w:r>
    </w:p>
    <w:p>
      <w:pPr>
        <w:pStyle w:val="3"/>
        <w:spacing w:before="264" w:line="288" w:lineRule="auto"/>
        <w:ind w:left="113" w:right="131" w:firstLine="358"/>
        <w:rPr>
          <w:rFonts w:hint="default"/>
          <w:lang w:val="en-US" w:eastAsia="zh-CN"/>
        </w:rPr>
      </w:pPr>
      <w:r>
        <w:rPr>
          <w:rFonts w:hint="eastAsia"/>
          <w:lang w:val="en-US" w:eastAsia="zh-CN"/>
        </w:rPr>
        <w:t>通过对原有程序和日历表的分析，可以知道除了公历日期有规律，对应的农历也有相应的计算方法，对于节气也可知存在如下规律。</w:t>
      </w:r>
    </w:p>
    <w:p>
      <w:pPr>
        <w:pStyle w:val="3"/>
        <w:spacing w:before="264" w:line="288" w:lineRule="auto"/>
        <w:ind w:left="113" w:right="131" w:firstLine="358"/>
        <w:jc w:val="center"/>
        <w:rPr>
          <w:rFonts w:hint="default"/>
          <w:lang w:val="en-US" w:eastAsia="zh-CN"/>
        </w:rPr>
      </w:pPr>
      <w:r>
        <w:rPr>
          <w:rFonts w:hint="default"/>
          <w:lang w:val="en-US" w:eastAsia="zh-CN"/>
        </w:rPr>
        <w:drawing>
          <wp:inline distT="0" distB="0" distL="114300" distR="114300">
            <wp:extent cx="4166870" cy="1087120"/>
            <wp:effectExtent l="0" t="0" r="8890" b="10160"/>
            <wp:docPr id="6" name="图片 6" descr="图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6"/>
                    <pic:cNvPicPr>
                      <a:picLocks noChangeAspect="1"/>
                    </pic:cNvPicPr>
                  </pic:nvPicPr>
                  <pic:blipFill>
                    <a:blip r:embed="rId5"/>
                    <a:srcRect l="2915" t="7380" r="7293" b="6677"/>
                    <a:stretch>
                      <a:fillRect/>
                    </a:stretch>
                  </pic:blipFill>
                  <pic:spPr>
                    <a:xfrm>
                      <a:off x="0" y="0"/>
                      <a:ext cx="4166870" cy="1087120"/>
                    </a:xfrm>
                    <a:prstGeom prst="rect">
                      <a:avLst/>
                    </a:prstGeom>
                  </pic:spPr>
                </pic:pic>
              </a:graphicData>
            </a:graphic>
          </wp:inline>
        </w:drawing>
      </w:r>
    </w:p>
    <w:p>
      <w:pPr>
        <w:pStyle w:val="3"/>
        <w:spacing w:before="264" w:line="288" w:lineRule="auto"/>
        <w:ind w:left="113" w:right="131" w:firstLine="358"/>
        <w:rPr>
          <w:rFonts w:hint="eastAsia"/>
          <w:lang w:val="en-US" w:eastAsia="zh-CN"/>
        </w:rPr>
      </w:pPr>
      <w:r>
        <w:rPr>
          <w:rFonts w:hint="eastAsia"/>
          <w:lang w:val="en-US" w:eastAsia="zh-CN"/>
        </w:rPr>
        <w:t>原程序对于每年的信息进行全部输入，是导致程序拓展困难的主要原因。实际上我们对于日历有很多先验的知识，可以在编程中使用这些先验知识去帮我们用较小的内存空间和计算的时间消耗来完成更多年份的日历功能的实现。</w:t>
      </w:r>
    </w:p>
    <w:p>
      <w:pPr>
        <w:pStyle w:val="3"/>
        <w:spacing w:before="264" w:line="288" w:lineRule="auto"/>
        <w:ind w:left="113" w:right="131" w:firstLine="358"/>
        <w:rPr>
          <w:rFonts w:hint="default"/>
          <w:lang w:val="en-US" w:eastAsia="zh-CN"/>
        </w:rPr>
      </w:pPr>
      <w:r>
        <w:rPr>
          <w:rFonts w:hint="eastAsia"/>
          <w:lang w:val="en-US" w:eastAsia="zh-CN"/>
        </w:rPr>
        <w:t>所以我们采用的改进方案就是利用一个基准年份和农历的关系，以及相对年份产生的偏差来计算农历和节气，节假日等等。</w:t>
      </w:r>
    </w:p>
    <w:p>
      <w:pPr>
        <w:pStyle w:val="3"/>
        <w:spacing w:before="7"/>
        <w:rPr>
          <w:sz w:val="32"/>
        </w:rPr>
      </w:pPr>
    </w:p>
    <w:p>
      <w:pPr>
        <w:pStyle w:val="11"/>
        <w:numPr>
          <w:ilvl w:val="1"/>
          <w:numId w:val="1"/>
        </w:numPr>
        <w:tabs>
          <w:tab w:val="left" w:pos="759"/>
          <w:tab w:val="left" w:pos="760"/>
        </w:tabs>
        <w:ind w:hanging="647"/>
        <w:rPr>
          <w:sz w:val="28"/>
        </w:rPr>
      </w:pPr>
      <w:r>
        <w:rPr>
          <w:sz w:val="28"/>
        </w:rPr>
        <w:t>改进后测试</w:t>
      </w:r>
    </w:p>
    <w:p>
      <w:pPr>
        <w:pStyle w:val="3"/>
        <w:spacing w:before="264" w:line="288" w:lineRule="auto"/>
        <w:ind w:left="113" w:right="131" w:firstLine="358"/>
        <w:rPr>
          <w:rFonts w:hint="eastAsia"/>
          <w:lang w:val="en-US" w:eastAsia="zh-CN"/>
        </w:rPr>
      </w:pPr>
      <w:r>
        <w:rPr>
          <w:rFonts w:hint="eastAsia"/>
          <w:lang w:val="en-US" w:eastAsia="zh-CN"/>
        </w:rPr>
        <w:t>在修改后的程序中，首先随机抽选一千个日期对比农历、节气、节假日等等，然后计算准确率，测试到的准确率为100%。这是因为根据基准年份和相关规律，如果逻辑没有错，最终得到的结果应该是比较完美的。</w:t>
      </w:r>
    </w:p>
    <w:p>
      <w:pPr>
        <w:pStyle w:val="3"/>
        <w:spacing w:before="264" w:line="288" w:lineRule="auto"/>
        <w:ind w:left="113" w:right="131" w:firstLine="358"/>
        <w:rPr>
          <w:rFonts w:hint="eastAsia"/>
          <w:lang w:val="en-US" w:eastAsia="zh-CN"/>
        </w:rPr>
      </w:pP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0"/>
        <w:gridCol w:w="2110"/>
        <w:gridCol w:w="2110"/>
        <w:gridCol w:w="2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jc w:val="center"/>
        </w:trPr>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公历日期</w:t>
            </w:r>
          </w:p>
        </w:tc>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农历日期</w:t>
            </w:r>
          </w:p>
        </w:tc>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节气</w:t>
            </w:r>
          </w:p>
        </w:tc>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节假日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jc w:val="center"/>
        </w:trPr>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1935/5/22</w:t>
            </w:r>
          </w:p>
        </w:tc>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四月二十</w:t>
            </w:r>
          </w:p>
        </w:tc>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小满</w:t>
            </w:r>
          </w:p>
        </w:tc>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jc w:val="center"/>
        </w:trPr>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1893/5/29</w:t>
            </w:r>
          </w:p>
        </w:tc>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无</w:t>
            </w:r>
          </w:p>
        </w:tc>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无</w:t>
            </w:r>
          </w:p>
        </w:tc>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jc w:val="center"/>
        </w:trPr>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2022/7/1</w:t>
            </w:r>
          </w:p>
        </w:tc>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六月初三</w:t>
            </w:r>
          </w:p>
        </w:tc>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无</w:t>
            </w:r>
          </w:p>
        </w:tc>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建军节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jc w:val="center"/>
        </w:trPr>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2043/3/12</w:t>
            </w:r>
          </w:p>
        </w:tc>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二月初二</w:t>
            </w:r>
          </w:p>
        </w:tc>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无</w:t>
            </w:r>
          </w:p>
        </w:tc>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植树节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jc w:val="center"/>
        </w:trPr>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2057/7/22</w:t>
            </w:r>
          </w:p>
        </w:tc>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六月廿一</w:t>
            </w:r>
          </w:p>
        </w:tc>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大暑</w:t>
            </w:r>
          </w:p>
        </w:tc>
        <w:tc>
          <w:tcPr>
            <w:tcW w:w="2110" w:type="dxa"/>
          </w:tcPr>
          <w:p>
            <w:pPr>
              <w:pStyle w:val="3"/>
              <w:spacing w:before="264" w:line="288" w:lineRule="auto"/>
              <w:ind w:right="131"/>
              <w:jc w:val="center"/>
              <w:rPr>
                <w:rFonts w:hint="default"/>
                <w:vertAlign w:val="baseline"/>
                <w:lang w:val="en-US" w:eastAsia="zh-CN"/>
              </w:rPr>
            </w:pPr>
            <w:r>
              <w:rPr>
                <w:rFonts w:hint="eastAsia"/>
                <w:vertAlign w:val="baseline"/>
                <w:lang w:val="en-US" w:eastAsia="zh-CN"/>
              </w:rPr>
              <w:t>无</w:t>
            </w:r>
          </w:p>
        </w:tc>
      </w:tr>
    </w:tbl>
    <w:p>
      <w:pPr>
        <w:pStyle w:val="3"/>
        <w:spacing w:before="264" w:line="288" w:lineRule="auto"/>
        <w:ind w:left="113" w:right="131" w:firstLine="358"/>
        <w:rPr>
          <w:rFonts w:hint="eastAsia"/>
          <w:lang w:val="en-US" w:eastAsia="zh-CN"/>
        </w:rPr>
      </w:pPr>
      <w:r>
        <w:rPr>
          <w:rFonts w:hint="eastAsia"/>
          <w:lang w:val="en-US" w:eastAsia="zh-CN"/>
        </w:rPr>
        <w:t>准确率是100%，完成的功能为从1900年到2099年的农历查询和2000年到2050年的节气查询。实现了较为完善的日历功能。经过多次测试和改进后，实现了预期的目标。</w:t>
      </w:r>
    </w:p>
    <w:p>
      <w:pPr>
        <w:pStyle w:val="3"/>
        <w:spacing w:before="264" w:line="288" w:lineRule="auto"/>
        <w:ind w:left="113" w:right="131" w:firstLine="358"/>
        <w:rPr>
          <w:rFonts w:hint="eastAsia"/>
          <w:lang w:val="en-US" w:eastAsia="zh-CN"/>
        </w:rPr>
      </w:pPr>
    </w:p>
    <w:p>
      <w:pPr>
        <w:pStyle w:val="3"/>
        <w:spacing w:before="264" w:line="288" w:lineRule="auto"/>
        <w:ind w:right="131"/>
        <w:rPr>
          <w:rFonts w:hint="default"/>
          <w:lang w:val="en-US" w:eastAsia="zh-CN"/>
        </w:rPr>
      </w:pPr>
    </w:p>
    <w:p>
      <w:pPr>
        <w:pStyle w:val="11"/>
        <w:numPr>
          <w:ilvl w:val="0"/>
          <w:numId w:val="1"/>
        </w:numPr>
        <w:tabs>
          <w:tab w:val="left" w:pos="629"/>
          <w:tab w:val="left" w:pos="630"/>
        </w:tabs>
        <w:ind w:left="629"/>
        <w:rPr>
          <w:sz w:val="34"/>
        </w:rPr>
      </w:pPr>
      <w:r>
        <w:rPr>
          <w:rFonts w:hint="eastAsia"/>
          <w:sz w:val="34"/>
          <w:lang w:val="en-US" w:eastAsia="zh-CN"/>
        </w:rPr>
        <w:t>时钟</w:t>
      </w:r>
      <w:r>
        <w:rPr>
          <w:sz w:val="34"/>
        </w:rPr>
        <w:t>测试</w:t>
      </w:r>
    </w:p>
    <w:p>
      <w:pPr>
        <w:pStyle w:val="3"/>
        <w:spacing w:before="4"/>
        <w:rPr>
          <w:rFonts w:ascii="黑体"/>
          <w:sz w:val="27"/>
        </w:rPr>
      </w:pPr>
    </w:p>
    <w:p>
      <w:pPr>
        <w:pStyle w:val="11"/>
        <w:numPr>
          <w:ilvl w:val="1"/>
          <w:numId w:val="1"/>
        </w:numPr>
        <w:tabs>
          <w:tab w:val="left" w:pos="759"/>
          <w:tab w:val="left" w:pos="760"/>
        </w:tabs>
        <w:ind w:hanging="647"/>
        <w:rPr>
          <w:sz w:val="28"/>
        </w:rPr>
      </w:pPr>
      <w:r>
        <w:rPr>
          <w:rFonts w:hint="eastAsia"/>
          <w:sz w:val="28"/>
          <w:lang w:val="en-US" w:eastAsia="zh-CN"/>
        </w:rPr>
        <w:t>闹钟功能测试</w:t>
      </w:r>
    </w:p>
    <w:p>
      <w:pPr>
        <w:pStyle w:val="3"/>
        <w:spacing w:before="264" w:line="288" w:lineRule="auto"/>
        <w:ind w:left="113" w:right="312" w:firstLine="358"/>
        <w:jc w:val="both"/>
        <w:rPr>
          <w:rFonts w:hint="default"/>
          <w:spacing w:val="-1"/>
          <w:lang w:val="en-US" w:eastAsia="zh-CN"/>
        </w:rPr>
      </w:pPr>
      <w:r>
        <w:rPr>
          <w:rFonts w:hint="eastAsia"/>
          <w:spacing w:val="-1"/>
          <w:lang w:val="en-US" w:eastAsia="zh-CN"/>
        </w:rPr>
        <w:t>闹钟功能需要通过输入时间，经过延时，准时的发送提醒消息，以提醒设置的时间到了。其主要显示页面是，输入时间的对话框页面和提醒消息的消息盒子页面。</w:t>
      </w:r>
    </w:p>
    <w:p>
      <w:pPr>
        <w:pStyle w:val="3"/>
        <w:spacing w:before="264" w:line="288" w:lineRule="auto"/>
        <w:ind w:left="113" w:right="312" w:firstLine="358"/>
        <w:jc w:val="both"/>
        <w:rPr>
          <w:rFonts w:hint="eastAsia"/>
          <w:spacing w:val="-1"/>
          <w:lang w:val="en-US" w:eastAsia="zh-CN"/>
        </w:rPr>
      </w:pPr>
      <w:r>
        <w:rPr>
          <w:rFonts w:hint="eastAsia"/>
          <w:spacing w:val="-1"/>
          <w:lang w:val="en-US" w:eastAsia="zh-CN"/>
        </w:rPr>
        <w:t>闹钟功能原理推导：</w:t>
      </w:r>
    </w:p>
    <w:p>
      <w:pPr>
        <w:pStyle w:val="3"/>
        <w:numPr>
          <w:ilvl w:val="0"/>
          <w:numId w:val="2"/>
        </w:numPr>
        <w:spacing w:before="264" w:line="288" w:lineRule="auto"/>
        <w:ind w:left="113" w:right="312" w:firstLine="358"/>
        <w:jc w:val="both"/>
        <w:rPr>
          <w:rFonts w:hint="eastAsia"/>
          <w:spacing w:val="-1"/>
          <w:lang w:val="en-US" w:eastAsia="zh-CN"/>
        </w:rPr>
      </w:pPr>
      <w:r>
        <w:rPr>
          <w:rFonts w:hint="eastAsia"/>
          <w:spacing w:val="-1"/>
          <w:lang w:val="en-US" w:eastAsia="zh-CN"/>
        </w:rPr>
        <w:t>我们需要一个提醒装置，提醒（时间到）闹钟响了</w:t>
      </w:r>
    </w:p>
    <w:p>
      <w:pPr>
        <w:pStyle w:val="3"/>
        <w:numPr>
          <w:ilvl w:val="0"/>
          <w:numId w:val="2"/>
        </w:numPr>
        <w:spacing w:before="264" w:line="288" w:lineRule="auto"/>
        <w:ind w:left="113" w:right="312" w:firstLine="358"/>
        <w:jc w:val="both"/>
        <w:rPr>
          <w:rFonts w:hint="eastAsia"/>
          <w:spacing w:val="-1"/>
          <w:lang w:val="en-US" w:eastAsia="zh-CN"/>
        </w:rPr>
      </w:pPr>
      <w:r>
        <w:rPr>
          <w:rFonts w:hint="eastAsia"/>
          <w:spacing w:val="-1"/>
          <w:lang w:val="en-US" w:eastAsia="zh-CN"/>
        </w:rPr>
        <w:t>提醒装置需要（延时）时间设置</w:t>
      </w:r>
    </w:p>
    <w:p>
      <w:pPr>
        <w:pStyle w:val="3"/>
        <w:numPr>
          <w:ilvl w:val="0"/>
          <w:numId w:val="2"/>
        </w:numPr>
        <w:spacing w:before="264" w:line="288" w:lineRule="auto"/>
        <w:ind w:left="113" w:right="312" w:firstLine="358"/>
        <w:jc w:val="both"/>
        <w:rPr>
          <w:rFonts w:hint="eastAsia"/>
          <w:spacing w:val="-1"/>
          <w:lang w:val="en-US" w:eastAsia="zh-CN"/>
        </w:rPr>
      </w:pPr>
      <w:r>
        <w:rPr>
          <w:rFonts w:hint="eastAsia"/>
          <w:spacing w:val="-1"/>
          <w:lang w:val="en-US" w:eastAsia="zh-CN"/>
        </w:rPr>
        <w:t>（延时）时间设置的输入</w:t>
      </w:r>
    </w:p>
    <w:p>
      <w:pPr>
        <w:pStyle w:val="3"/>
        <w:spacing w:before="264" w:line="288" w:lineRule="auto"/>
        <w:ind w:left="113" w:right="312" w:firstLine="358"/>
        <w:jc w:val="both"/>
        <w:rPr>
          <w:rFonts w:hint="eastAsia"/>
          <w:spacing w:val="-1"/>
          <w:lang w:val="en-US" w:eastAsia="zh-CN"/>
        </w:rPr>
      </w:pPr>
    </w:p>
    <w:p>
      <w:pPr>
        <w:pStyle w:val="3"/>
        <w:spacing w:before="264" w:line="288" w:lineRule="auto"/>
        <w:ind w:left="113" w:right="312" w:firstLine="358"/>
        <w:jc w:val="both"/>
        <w:rPr>
          <w:rFonts w:hint="default" w:eastAsia="楷体"/>
          <w:spacing w:val="-1"/>
          <w:lang w:val="en-US" w:eastAsia="zh-CN"/>
        </w:rPr>
      </w:pPr>
      <w:r>
        <w:rPr>
          <w:rFonts w:hint="eastAsia"/>
          <w:spacing w:val="-1"/>
          <w:lang w:val="en-US" w:eastAsia="zh-CN"/>
        </w:rPr>
        <w:t>测验：通过不断调试时间输入的量，完成对于闹钟功能的测试。</w:t>
      </w:r>
    </w:p>
    <w:p>
      <w:pPr>
        <w:pStyle w:val="3"/>
        <w:spacing w:before="12"/>
        <w:rPr>
          <w:sz w:val="34"/>
        </w:rPr>
      </w:pPr>
    </w:p>
    <w:p>
      <w:pPr>
        <w:pStyle w:val="11"/>
        <w:numPr>
          <w:ilvl w:val="1"/>
          <w:numId w:val="1"/>
        </w:numPr>
        <w:tabs>
          <w:tab w:val="left" w:pos="759"/>
          <w:tab w:val="left" w:pos="760"/>
        </w:tabs>
        <w:ind w:hanging="647"/>
        <w:rPr>
          <w:sz w:val="28"/>
        </w:rPr>
      </w:pPr>
      <w:r>
        <w:rPr>
          <w:sz w:val="28"/>
        </w:rPr>
        <w:t>问题分析与改进</w:t>
      </w:r>
    </w:p>
    <w:p>
      <w:pPr>
        <w:pStyle w:val="3"/>
        <w:numPr>
          <w:ilvl w:val="0"/>
          <w:numId w:val="0"/>
        </w:numPr>
        <w:spacing w:before="264" w:line="288" w:lineRule="auto"/>
        <w:ind w:left="471" w:leftChars="0" w:right="312" w:rightChars="0"/>
        <w:jc w:val="both"/>
        <w:rPr>
          <w:rFonts w:hint="eastAsia"/>
          <w:spacing w:val="-1"/>
          <w:lang w:val="en-US" w:eastAsia="zh-CN"/>
        </w:rPr>
      </w:pPr>
      <w:r>
        <w:rPr>
          <w:rFonts w:hint="eastAsia"/>
          <w:spacing w:val="-1"/>
          <w:lang w:val="en-US" w:eastAsia="zh-CN"/>
        </w:rPr>
        <w:t>1、提醒装置，提醒（时间到）闹钟响了：</w:t>
      </w:r>
    </w:p>
    <w:p>
      <w:pPr>
        <w:pStyle w:val="3"/>
        <w:numPr>
          <w:ilvl w:val="0"/>
          <w:numId w:val="0"/>
        </w:numPr>
        <w:spacing w:before="264" w:line="288" w:lineRule="auto"/>
        <w:ind w:left="471" w:leftChars="0" w:right="312" w:rightChars="0"/>
        <w:jc w:val="both"/>
        <w:rPr>
          <w:rFonts w:hint="eastAsia"/>
          <w:spacing w:val="-1"/>
          <w:lang w:val="en-US" w:eastAsia="zh-CN"/>
        </w:rPr>
      </w:pPr>
      <w:r>
        <w:rPr>
          <w:rFonts w:hint="eastAsia"/>
          <w:spacing w:val="-1"/>
          <w:lang w:val="en-US" w:eastAsia="zh-CN"/>
        </w:rPr>
        <w:t>通过学习，使用GUI_MessageBox组件，完成提醒功能。</w:t>
      </w:r>
    </w:p>
    <w:p>
      <w:pPr>
        <w:pStyle w:val="3"/>
        <w:numPr>
          <w:ilvl w:val="0"/>
          <w:numId w:val="0"/>
        </w:numPr>
        <w:spacing w:before="264" w:line="288" w:lineRule="auto"/>
        <w:ind w:left="471" w:leftChars="0" w:right="312" w:rightChars="0"/>
        <w:jc w:val="both"/>
        <w:rPr>
          <w:rFonts w:hint="eastAsia"/>
          <w:spacing w:val="-1"/>
          <w:lang w:val="en-US" w:eastAsia="zh-CN"/>
        </w:rPr>
      </w:pPr>
      <w:r>
        <w:rPr>
          <w:rFonts w:hint="eastAsia"/>
          <w:spacing w:val="-1"/>
          <w:lang w:val="en-US" w:eastAsia="zh-CN"/>
        </w:rPr>
        <w:t>原MessageBox代码显示：</w:t>
      </w:r>
    </w:p>
    <w:p>
      <w:pPr>
        <w:pStyle w:val="3"/>
        <w:numPr>
          <w:ilvl w:val="0"/>
          <w:numId w:val="0"/>
        </w:numPr>
        <w:spacing w:before="264" w:line="288" w:lineRule="auto"/>
        <w:ind w:left="471" w:leftChars="0" w:right="312" w:rightChars="0"/>
        <w:jc w:val="both"/>
        <w:rPr>
          <w:rFonts w:hint="eastAsia"/>
          <w:spacing w:val="-1"/>
          <w:lang w:val="en-US" w:eastAsia="zh-CN"/>
        </w:rPr>
      </w:pPr>
      <w:r>
        <w:drawing>
          <wp:inline distT="0" distB="0" distL="114300" distR="114300">
            <wp:extent cx="3902075" cy="3076575"/>
            <wp:effectExtent l="0" t="0" r="1460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902075" cy="3076575"/>
                    </a:xfrm>
                    <a:prstGeom prst="rect">
                      <a:avLst/>
                    </a:prstGeom>
                    <a:noFill/>
                    <a:ln>
                      <a:noFill/>
                    </a:ln>
                  </pic:spPr>
                </pic:pic>
              </a:graphicData>
            </a:graphic>
          </wp:inline>
        </w:drawing>
      </w:r>
    </w:p>
    <w:p>
      <w:pPr>
        <w:pStyle w:val="3"/>
        <w:numPr>
          <w:ilvl w:val="0"/>
          <w:numId w:val="0"/>
        </w:numPr>
        <w:spacing w:before="264" w:line="288" w:lineRule="auto"/>
        <w:ind w:left="471" w:leftChars="0" w:right="312" w:rightChars="0"/>
        <w:jc w:val="both"/>
        <w:rPr>
          <w:rFonts w:hint="eastAsia"/>
          <w:spacing w:val="-1"/>
          <w:lang w:val="en-US" w:eastAsia="zh-CN"/>
        </w:rPr>
      </w:pPr>
      <w:r>
        <w:rPr>
          <w:rFonts w:hint="eastAsia"/>
          <w:spacing w:val="-1"/>
          <w:lang w:val="en-US" w:eastAsia="zh-CN"/>
        </w:rPr>
        <w:t>2、提醒装置需要（延时）时间设置</w:t>
      </w:r>
    </w:p>
    <w:p>
      <w:pPr>
        <w:pStyle w:val="3"/>
        <w:numPr>
          <w:ilvl w:val="0"/>
          <w:numId w:val="0"/>
        </w:numPr>
        <w:spacing w:before="264" w:line="288" w:lineRule="auto"/>
        <w:ind w:left="471" w:leftChars="0" w:right="312" w:rightChars="0"/>
        <w:jc w:val="both"/>
        <w:rPr>
          <w:rFonts w:hint="eastAsia"/>
          <w:spacing w:val="-1"/>
          <w:lang w:val="en-US" w:eastAsia="zh-CN"/>
        </w:rPr>
      </w:pPr>
      <w:r>
        <w:rPr>
          <w:rFonts w:hint="eastAsia"/>
          <w:spacing w:val="-1"/>
          <w:lang w:val="en-US" w:eastAsia="zh-CN"/>
        </w:rPr>
        <w:t>对MessageBox进行修改添加延时机制。</w:t>
      </w:r>
    </w:p>
    <w:p>
      <w:pPr>
        <w:pStyle w:val="3"/>
        <w:numPr>
          <w:ilvl w:val="0"/>
          <w:numId w:val="0"/>
        </w:numPr>
        <w:spacing w:before="264" w:line="288" w:lineRule="auto"/>
        <w:ind w:left="471" w:leftChars="0" w:right="312" w:rightChars="0"/>
        <w:jc w:val="both"/>
      </w:pPr>
      <w:r>
        <w:drawing>
          <wp:inline distT="0" distB="0" distL="114300" distR="114300">
            <wp:extent cx="6603365" cy="2166620"/>
            <wp:effectExtent l="0" t="0" r="1079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6603365" cy="2166620"/>
                    </a:xfrm>
                    <a:prstGeom prst="rect">
                      <a:avLst/>
                    </a:prstGeom>
                    <a:noFill/>
                    <a:ln>
                      <a:noFill/>
                    </a:ln>
                  </pic:spPr>
                </pic:pic>
              </a:graphicData>
            </a:graphic>
          </wp:inline>
        </w:drawing>
      </w:r>
    </w:p>
    <w:p>
      <w:pPr>
        <w:pStyle w:val="3"/>
        <w:numPr>
          <w:ilvl w:val="0"/>
          <w:numId w:val="0"/>
        </w:numPr>
        <w:spacing w:before="264" w:line="288" w:lineRule="auto"/>
        <w:ind w:left="471" w:leftChars="0" w:right="312" w:rightChars="0"/>
        <w:jc w:val="both"/>
        <w:rPr>
          <w:rFonts w:hint="default"/>
          <w:lang w:val="en-US" w:eastAsia="zh-CN"/>
        </w:rPr>
      </w:pPr>
      <w:r>
        <w:drawing>
          <wp:inline distT="0" distB="0" distL="114300" distR="114300">
            <wp:extent cx="2035175" cy="2388870"/>
            <wp:effectExtent l="0" t="0" r="6985" b="381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2035175" cy="2388870"/>
                    </a:xfrm>
                    <a:prstGeom prst="rect">
                      <a:avLst/>
                    </a:prstGeom>
                    <a:noFill/>
                    <a:ln>
                      <a:noFill/>
                    </a:ln>
                  </pic:spPr>
                </pic:pic>
              </a:graphicData>
            </a:graphic>
          </wp:inline>
        </w:drawing>
      </w:r>
    </w:p>
    <w:p>
      <w:pPr>
        <w:pStyle w:val="3"/>
        <w:numPr>
          <w:ilvl w:val="0"/>
          <w:numId w:val="0"/>
        </w:numPr>
        <w:spacing w:before="264" w:line="288" w:lineRule="auto"/>
        <w:ind w:left="471" w:leftChars="0" w:right="312" w:rightChars="0"/>
        <w:jc w:val="both"/>
        <w:rPr>
          <w:rFonts w:hint="eastAsia"/>
          <w:spacing w:val="-1"/>
          <w:lang w:val="en-US" w:eastAsia="zh-CN"/>
        </w:rPr>
      </w:pPr>
      <w:r>
        <w:rPr>
          <w:rFonts w:hint="eastAsia"/>
          <w:spacing w:val="-1"/>
          <w:lang w:val="en-US" w:eastAsia="zh-CN"/>
        </w:rPr>
        <w:t>3、（延时）时间设置的输入</w:t>
      </w:r>
    </w:p>
    <w:p>
      <w:pPr>
        <w:pStyle w:val="3"/>
        <w:spacing w:before="264" w:line="288" w:lineRule="auto"/>
        <w:ind w:left="113" w:right="312" w:firstLine="358"/>
        <w:jc w:val="both"/>
        <w:rPr>
          <w:rFonts w:hint="eastAsia"/>
          <w:spacing w:val="-1"/>
          <w:lang w:val="en-US" w:eastAsia="zh-CN"/>
        </w:rPr>
      </w:pPr>
      <w:r>
        <w:rPr>
          <w:rFonts w:hint="eastAsia"/>
          <w:spacing w:val="-1"/>
          <w:lang w:val="en-US" w:eastAsia="zh-CN"/>
        </w:rPr>
        <w:t>通过对话框传递时间参数</w:t>
      </w:r>
    </w:p>
    <w:p>
      <w:pPr>
        <w:pStyle w:val="3"/>
        <w:spacing w:before="264" w:line="288" w:lineRule="auto"/>
        <w:ind w:left="113" w:right="312" w:firstLine="358"/>
        <w:jc w:val="both"/>
      </w:pPr>
      <w:r>
        <w:drawing>
          <wp:inline distT="0" distB="0" distL="114300" distR="114300">
            <wp:extent cx="4905375" cy="952500"/>
            <wp:effectExtent l="0" t="0" r="190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4905375" cy="952500"/>
                    </a:xfrm>
                    <a:prstGeom prst="rect">
                      <a:avLst/>
                    </a:prstGeom>
                    <a:noFill/>
                    <a:ln>
                      <a:noFill/>
                    </a:ln>
                  </pic:spPr>
                </pic:pic>
              </a:graphicData>
            </a:graphic>
          </wp:inline>
        </w:drawing>
      </w:r>
    </w:p>
    <w:p>
      <w:pPr>
        <w:pStyle w:val="3"/>
        <w:spacing w:before="264" w:line="288" w:lineRule="auto"/>
        <w:ind w:left="113" w:right="312" w:firstLine="358"/>
        <w:jc w:val="both"/>
        <w:rPr>
          <w:rFonts w:hint="default"/>
          <w:lang w:val="en-US" w:eastAsia="zh-CN"/>
        </w:rPr>
      </w:pPr>
      <w:r>
        <w:drawing>
          <wp:inline distT="0" distB="0" distL="114300" distR="114300">
            <wp:extent cx="2157730" cy="2533015"/>
            <wp:effectExtent l="0" t="0" r="635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2157730" cy="2533015"/>
                    </a:xfrm>
                    <a:prstGeom prst="rect">
                      <a:avLst/>
                    </a:prstGeom>
                    <a:noFill/>
                    <a:ln>
                      <a:noFill/>
                    </a:ln>
                  </pic:spPr>
                </pic:pic>
              </a:graphicData>
            </a:graphic>
          </wp:inline>
        </w:drawing>
      </w:r>
    </w:p>
    <w:p>
      <w:pPr>
        <w:pStyle w:val="3"/>
        <w:spacing w:before="6"/>
        <w:rPr>
          <w:sz w:val="32"/>
        </w:rPr>
      </w:pPr>
    </w:p>
    <w:p>
      <w:pPr>
        <w:pStyle w:val="3"/>
        <w:spacing w:before="6"/>
        <w:rPr>
          <w:sz w:val="32"/>
        </w:rPr>
      </w:pPr>
    </w:p>
    <w:p>
      <w:pPr>
        <w:pStyle w:val="3"/>
        <w:spacing w:before="6"/>
        <w:rPr>
          <w:rFonts w:hint="eastAsia"/>
          <w:sz w:val="32"/>
          <w:lang w:eastAsia="zh-CN"/>
        </w:rPr>
      </w:pPr>
    </w:p>
    <w:p>
      <w:pPr>
        <w:pStyle w:val="11"/>
        <w:numPr>
          <w:ilvl w:val="1"/>
          <w:numId w:val="1"/>
        </w:numPr>
        <w:tabs>
          <w:tab w:val="left" w:pos="759"/>
          <w:tab w:val="left" w:pos="760"/>
        </w:tabs>
        <w:spacing w:before="1"/>
        <w:ind w:hanging="647"/>
        <w:rPr>
          <w:sz w:val="28"/>
        </w:rPr>
      </w:pPr>
      <w:r>
        <w:rPr>
          <w:sz w:val="28"/>
        </w:rPr>
        <w:t>改进后测试</w:t>
      </w:r>
    </w:p>
    <w:p>
      <w:pPr>
        <w:pStyle w:val="3"/>
        <w:spacing w:before="264" w:line="288" w:lineRule="auto"/>
        <w:ind w:left="113" w:right="312" w:firstLine="358"/>
        <w:jc w:val="both"/>
        <w:rPr>
          <w:rFonts w:hint="eastAsia"/>
          <w:spacing w:val="-1"/>
          <w:lang w:val="en-US" w:eastAsia="zh-CN"/>
        </w:rPr>
      </w:pPr>
      <w:r>
        <w:rPr>
          <w:rFonts w:hint="eastAsia"/>
          <w:spacing w:val="-1"/>
          <w:lang w:val="en-US" w:eastAsia="zh-CN"/>
        </w:rPr>
        <w:t>通过不断输入延时时间，完成了以下测试列表中的测试</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6"/>
        <w:gridCol w:w="1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jc w:val="center"/>
        </w:trPr>
        <w:tc>
          <w:tcPr>
            <w:tcW w:w="976" w:type="dxa"/>
          </w:tcPr>
          <w:p>
            <w:pPr>
              <w:pStyle w:val="3"/>
              <w:spacing w:before="264" w:line="288" w:lineRule="auto"/>
              <w:ind w:right="312"/>
              <w:jc w:val="center"/>
              <w:rPr>
                <w:rFonts w:hint="default"/>
                <w:spacing w:val="-1"/>
                <w:vertAlign w:val="baseline"/>
                <w:lang w:val="en-US" w:eastAsia="zh-CN"/>
              </w:rPr>
            </w:pPr>
            <w:r>
              <w:rPr>
                <w:rFonts w:hint="eastAsia"/>
                <w:spacing w:val="-1"/>
                <w:vertAlign w:val="baseline"/>
                <w:lang w:val="en-US" w:eastAsia="zh-CN"/>
              </w:rPr>
              <w:t>时间</w:t>
            </w:r>
          </w:p>
        </w:tc>
        <w:tc>
          <w:tcPr>
            <w:tcW w:w="1263" w:type="dxa"/>
          </w:tcPr>
          <w:p>
            <w:pPr>
              <w:pStyle w:val="3"/>
              <w:spacing w:before="264" w:line="288" w:lineRule="auto"/>
              <w:ind w:right="312"/>
              <w:jc w:val="both"/>
              <w:rPr>
                <w:rFonts w:hint="default"/>
                <w:spacing w:val="-1"/>
                <w:vertAlign w:val="baseline"/>
                <w:lang w:val="en-US" w:eastAsia="zh-CN"/>
              </w:rPr>
            </w:pPr>
            <w:r>
              <w:rPr>
                <w:rFonts w:hint="eastAsia"/>
                <w:spacing w:val="-1"/>
                <w:vertAlign w:val="baseline"/>
                <w:lang w:val="en-US" w:eastAsia="zh-CN"/>
              </w:rPr>
              <w:t>完成情况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jc w:val="center"/>
        </w:trPr>
        <w:tc>
          <w:tcPr>
            <w:tcW w:w="976" w:type="dxa"/>
          </w:tcPr>
          <w:p>
            <w:pPr>
              <w:pStyle w:val="3"/>
              <w:spacing w:before="264" w:line="288" w:lineRule="auto"/>
              <w:ind w:right="312"/>
              <w:jc w:val="center"/>
              <w:rPr>
                <w:rFonts w:hint="default"/>
                <w:spacing w:val="-1"/>
                <w:vertAlign w:val="baseline"/>
                <w:lang w:val="en-US" w:eastAsia="zh-CN"/>
              </w:rPr>
            </w:pPr>
            <w:r>
              <w:rPr>
                <w:rFonts w:hint="eastAsia"/>
                <w:spacing w:val="-1"/>
                <w:vertAlign w:val="baseline"/>
                <w:lang w:val="en-US" w:eastAsia="zh-CN"/>
              </w:rPr>
              <w:t>1</w:t>
            </w:r>
          </w:p>
        </w:tc>
        <w:tc>
          <w:tcPr>
            <w:tcW w:w="1263" w:type="dxa"/>
          </w:tcPr>
          <w:p>
            <w:pPr>
              <w:pStyle w:val="3"/>
              <w:spacing w:before="264" w:line="288" w:lineRule="auto"/>
              <w:ind w:right="312"/>
              <w:jc w:val="center"/>
              <w:rPr>
                <w:rFonts w:hint="default"/>
                <w:spacing w:val="-1"/>
                <w:vertAlign w:val="baseline"/>
                <w:lang w:val="en-US" w:eastAsia="zh-CN"/>
              </w:rPr>
            </w:pPr>
            <w:r>
              <w:rPr>
                <w:rFonts w:hint="eastAsia"/>
                <w:spacing w:val="-1"/>
                <w:vertAlign w:val="baseline"/>
                <w:lang w:val="en-US" w:eastAsia="zh-CN"/>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jc w:val="center"/>
        </w:trPr>
        <w:tc>
          <w:tcPr>
            <w:tcW w:w="976" w:type="dxa"/>
          </w:tcPr>
          <w:p>
            <w:pPr>
              <w:pStyle w:val="3"/>
              <w:spacing w:before="264" w:line="288" w:lineRule="auto"/>
              <w:ind w:right="312"/>
              <w:jc w:val="center"/>
              <w:rPr>
                <w:rFonts w:hint="default"/>
                <w:spacing w:val="-1"/>
                <w:vertAlign w:val="baseline"/>
                <w:lang w:val="en-US" w:eastAsia="zh-CN"/>
              </w:rPr>
            </w:pPr>
            <w:r>
              <w:rPr>
                <w:rFonts w:hint="eastAsia"/>
                <w:spacing w:val="-1"/>
                <w:vertAlign w:val="baseline"/>
                <w:lang w:val="en-US" w:eastAsia="zh-CN"/>
              </w:rPr>
              <w:t>2</w:t>
            </w:r>
          </w:p>
        </w:tc>
        <w:tc>
          <w:tcPr>
            <w:tcW w:w="1263" w:type="dxa"/>
          </w:tcPr>
          <w:p>
            <w:pPr>
              <w:pStyle w:val="3"/>
              <w:spacing w:before="264" w:line="288" w:lineRule="auto"/>
              <w:ind w:right="312"/>
              <w:jc w:val="center"/>
              <w:rPr>
                <w:rFonts w:hint="default"/>
                <w:spacing w:val="-1"/>
                <w:vertAlign w:val="baseline"/>
                <w:lang w:val="en-US" w:eastAsia="zh-CN"/>
              </w:rPr>
            </w:pPr>
            <w:r>
              <w:rPr>
                <w:rFonts w:hint="eastAsia"/>
                <w:spacing w:val="-1"/>
                <w:vertAlign w:val="baseline"/>
                <w:lang w:val="en-US" w:eastAsia="zh-CN"/>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jc w:val="center"/>
        </w:trPr>
        <w:tc>
          <w:tcPr>
            <w:tcW w:w="976" w:type="dxa"/>
          </w:tcPr>
          <w:p>
            <w:pPr>
              <w:pStyle w:val="3"/>
              <w:spacing w:before="264" w:line="288" w:lineRule="auto"/>
              <w:ind w:right="312"/>
              <w:jc w:val="center"/>
              <w:rPr>
                <w:rFonts w:hint="default"/>
                <w:spacing w:val="-1"/>
                <w:vertAlign w:val="baseline"/>
                <w:lang w:val="en-US" w:eastAsia="zh-CN"/>
              </w:rPr>
            </w:pPr>
            <w:r>
              <w:rPr>
                <w:rFonts w:hint="eastAsia"/>
                <w:spacing w:val="-1"/>
                <w:vertAlign w:val="baseline"/>
                <w:lang w:val="en-US" w:eastAsia="zh-CN"/>
              </w:rPr>
              <w:t>5</w:t>
            </w:r>
          </w:p>
        </w:tc>
        <w:tc>
          <w:tcPr>
            <w:tcW w:w="1263" w:type="dxa"/>
          </w:tcPr>
          <w:p>
            <w:pPr>
              <w:pStyle w:val="3"/>
              <w:spacing w:before="264" w:line="288" w:lineRule="auto"/>
              <w:ind w:right="312"/>
              <w:jc w:val="center"/>
              <w:rPr>
                <w:rFonts w:hint="default"/>
                <w:spacing w:val="-1"/>
                <w:vertAlign w:val="baseline"/>
                <w:lang w:val="en-US" w:eastAsia="zh-CN"/>
              </w:rPr>
            </w:pPr>
            <w:r>
              <w:rPr>
                <w:rFonts w:hint="eastAsia"/>
                <w:spacing w:val="-1"/>
                <w:vertAlign w:val="baseline"/>
                <w:lang w:val="en-US" w:eastAsia="zh-CN"/>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jc w:val="center"/>
        </w:trPr>
        <w:tc>
          <w:tcPr>
            <w:tcW w:w="976" w:type="dxa"/>
          </w:tcPr>
          <w:p>
            <w:pPr>
              <w:pStyle w:val="3"/>
              <w:spacing w:before="264" w:line="288" w:lineRule="auto"/>
              <w:ind w:right="312"/>
              <w:jc w:val="center"/>
              <w:rPr>
                <w:rFonts w:hint="default"/>
                <w:spacing w:val="-1"/>
                <w:vertAlign w:val="baseline"/>
                <w:lang w:val="en-US" w:eastAsia="zh-CN"/>
              </w:rPr>
            </w:pPr>
            <w:r>
              <w:rPr>
                <w:rFonts w:hint="eastAsia"/>
                <w:spacing w:val="-1"/>
                <w:vertAlign w:val="baseline"/>
                <w:lang w:val="en-US" w:eastAsia="zh-CN"/>
              </w:rPr>
              <w:t>10</w:t>
            </w:r>
          </w:p>
        </w:tc>
        <w:tc>
          <w:tcPr>
            <w:tcW w:w="1263" w:type="dxa"/>
          </w:tcPr>
          <w:p>
            <w:pPr>
              <w:pStyle w:val="3"/>
              <w:spacing w:before="264" w:line="288" w:lineRule="auto"/>
              <w:ind w:right="312"/>
              <w:jc w:val="center"/>
              <w:rPr>
                <w:rFonts w:hint="default"/>
                <w:spacing w:val="-1"/>
                <w:vertAlign w:val="baseline"/>
                <w:lang w:val="en-US" w:eastAsia="zh-CN"/>
              </w:rPr>
            </w:pPr>
            <w:r>
              <w:rPr>
                <w:rFonts w:hint="eastAsia"/>
                <w:spacing w:val="-1"/>
                <w:vertAlign w:val="baseline"/>
                <w:lang w:val="en-US" w:eastAsia="zh-CN"/>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jc w:val="center"/>
        </w:trPr>
        <w:tc>
          <w:tcPr>
            <w:tcW w:w="976" w:type="dxa"/>
          </w:tcPr>
          <w:p>
            <w:pPr>
              <w:pStyle w:val="3"/>
              <w:spacing w:before="264" w:line="288" w:lineRule="auto"/>
              <w:ind w:right="312"/>
              <w:jc w:val="center"/>
              <w:rPr>
                <w:rFonts w:hint="default"/>
                <w:spacing w:val="-1"/>
                <w:vertAlign w:val="baseline"/>
                <w:lang w:val="en-US" w:eastAsia="zh-CN"/>
              </w:rPr>
            </w:pPr>
            <w:r>
              <w:rPr>
                <w:rFonts w:hint="eastAsia"/>
                <w:spacing w:val="-1"/>
                <w:vertAlign w:val="baseline"/>
                <w:lang w:val="en-US" w:eastAsia="zh-CN"/>
              </w:rPr>
              <w:t>15</w:t>
            </w:r>
          </w:p>
        </w:tc>
        <w:tc>
          <w:tcPr>
            <w:tcW w:w="1263" w:type="dxa"/>
          </w:tcPr>
          <w:p>
            <w:pPr>
              <w:pStyle w:val="3"/>
              <w:spacing w:before="264" w:line="288" w:lineRule="auto"/>
              <w:ind w:right="312"/>
              <w:jc w:val="center"/>
              <w:rPr>
                <w:rFonts w:hint="default"/>
                <w:spacing w:val="-1"/>
                <w:vertAlign w:val="baseline"/>
                <w:lang w:val="en-US" w:eastAsia="zh-CN"/>
              </w:rPr>
            </w:pPr>
            <w:r>
              <w:rPr>
                <w:rFonts w:hint="eastAsia"/>
                <w:spacing w:val="-1"/>
                <w:vertAlign w:val="baseline"/>
                <w:lang w:val="en-US" w:eastAsia="zh-CN"/>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jc w:val="center"/>
        </w:trPr>
        <w:tc>
          <w:tcPr>
            <w:tcW w:w="976" w:type="dxa"/>
          </w:tcPr>
          <w:p>
            <w:pPr>
              <w:pStyle w:val="3"/>
              <w:spacing w:before="264" w:line="288" w:lineRule="auto"/>
              <w:ind w:right="312"/>
              <w:jc w:val="center"/>
              <w:rPr>
                <w:rFonts w:hint="default"/>
                <w:spacing w:val="-1"/>
                <w:vertAlign w:val="baseline"/>
                <w:lang w:val="en-US" w:eastAsia="zh-CN"/>
              </w:rPr>
            </w:pPr>
            <w:r>
              <w:rPr>
                <w:rFonts w:hint="eastAsia"/>
                <w:spacing w:val="-1"/>
                <w:vertAlign w:val="baseline"/>
                <w:lang w:val="en-US" w:eastAsia="zh-CN"/>
              </w:rPr>
              <w:t>30</w:t>
            </w:r>
          </w:p>
        </w:tc>
        <w:tc>
          <w:tcPr>
            <w:tcW w:w="1263" w:type="dxa"/>
          </w:tcPr>
          <w:p>
            <w:pPr>
              <w:pStyle w:val="3"/>
              <w:spacing w:before="264" w:line="288" w:lineRule="auto"/>
              <w:ind w:right="312"/>
              <w:jc w:val="center"/>
              <w:rPr>
                <w:rFonts w:hint="default"/>
                <w:spacing w:val="-1"/>
                <w:vertAlign w:val="baseline"/>
                <w:lang w:val="en-US" w:eastAsia="zh-CN"/>
              </w:rPr>
            </w:pPr>
            <w:r>
              <w:rPr>
                <w:rFonts w:hint="eastAsia"/>
                <w:spacing w:val="-1"/>
                <w:vertAlign w:val="baseline"/>
                <w:lang w:val="en-US" w:eastAsia="zh-CN"/>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976" w:type="dxa"/>
          </w:tcPr>
          <w:p>
            <w:pPr>
              <w:pStyle w:val="3"/>
              <w:spacing w:before="264" w:line="288" w:lineRule="auto"/>
              <w:ind w:right="312"/>
              <w:jc w:val="center"/>
              <w:rPr>
                <w:rFonts w:hint="default"/>
                <w:spacing w:val="-1"/>
                <w:vertAlign w:val="baseline"/>
                <w:lang w:val="en-US" w:eastAsia="zh-CN"/>
              </w:rPr>
            </w:pPr>
            <w:r>
              <w:rPr>
                <w:rFonts w:hint="eastAsia"/>
                <w:spacing w:val="-1"/>
                <w:vertAlign w:val="baseline"/>
                <w:lang w:val="en-US" w:eastAsia="zh-CN"/>
              </w:rPr>
              <w:t>60</w:t>
            </w:r>
          </w:p>
        </w:tc>
        <w:tc>
          <w:tcPr>
            <w:tcW w:w="1263" w:type="dxa"/>
          </w:tcPr>
          <w:p>
            <w:pPr>
              <w:pStyle w:val="3"/>
              <w:spacing w:before="264" w:line="288" w:lineRule="auto"/>
              <w:ind w:right="312"/>
              <w:jc w:val="center"/>
              <w:rPr>
                <w:rFonts w:hint="default"/>
                <w:spacing w:val="-1"/>
                <w:vertAlign w:val="baseline"/>
                <w:lang w:val="en-US" w:eastAsia="zh-CN"/>
              </w:rPr>
            </w:pPr>
            <w:r>
              <w:rPr>
                <w:rFonts w:hint="eastAsia"/>
                <w:spacing w:val="-1"/>
                <w:vertAlign w:val="baseline"/>
                <w:lang w:val="en-US" w:eastAsia="zh-CN"/>
              </w:rPr>
              <w:t>成功</w:t>
            </w:r>
          </w:p>
        </w:tc>
      </w:tr>
    </w:tbl>
    <w:p>
      <w:pPr>
        <w:pStyle w:val="3"/>
        <w:spacing w:before="264" w:line="288" w:lineRule="auto"/>
        <w:ind w:right="312"/>
        <w:jc w:val="both"/>
        <w:rPr>
          <w:spacing w:val="-1"/>
        </w:rPr>
      </w:pPr>
    </w:p>
    <w:p>
      <w:pPr>
        <w:pStyle w:val="2"/>
        <w:numPr>
          <w:ilvl w:val="0"/>
          <w:numId w:val="1"/>
        </w:numPr>
        <w:tabs>
          <w:tab w:val="left" w:pos="630"/>
          <w:tab w:val="left" w:pos="631"/>
        </w:tabs>
        <w:ind w:hanging="518"/>
      </w:pPr>
      <w:r>
        <w:rPr>
          <w:rFonts w:hint="eastAsia"/>
          <w:lang w:val="en-US" w:eastAsia="zh-CN"/>
        </w:rPr>
        <w:t>便签</w:t>
      </w:r>
      <w:r>
        <w:t>模块测试</w:t>
      </w:r>
    </w:p>
    <w:p>
      <w:pPr>
        <w:pStyle w:val="3"/>
        <w:spacing w:before="4"/>
        <w:rPr>
          <w:rFonts w:ascii="黑体"/>
          <w:sz w:val="27"/>
        </w:rPr>
      </w:pPr>
    </w:p>
    <w:p>
      <w:pPr>
        <w:pStyle w:val="11"/>
        <w:numPr>
          <w:ilvl w:val="1"/>
          <w:numId w:val="1"/>
        </w:numPr>
        <w:tabs>
          <w:tab w:val="left" w:pos="759"/>
          <w:tab w:val="left" w:pos="760"/>
        </w:tabs>
        <w:ind w:hanging="647"/>
        <w:rPr>
          <w:sz w:val="28"/>
        </w:rPr>
      </w:pPr>
      <w:r>
        <w:rPr>
          <w:rFonts w:hint="eastAsia"/>
          <w:sz w:val="28"/>
          <w:lang w:val="en-US" w:eastAsia="zh-CN"/>
        </w:rPr>
        <w:t>基本测试</w:t>
      </w:r>
    </w:p>
    <w:p>
      <w:pPr>
        <w:pStyle w:val="3"/>
        <w:spacing w:before="265" w:line="288" w:lineRule="auto"/>
        <w:ind w:left="113" w:right="311" w:firstLine="358"/>
        <w:rPr>
          <w:rFonts w:hint="eastAsia"/>
          <w:lang w:val="en-US" w:eastAsia="zh-CN"/>
        </w:rPr>
      </w:pPr>
      <w:r>
        <w:rPr>
          <w:rFonts w:hint="eastAsia"/>
          <w:lang w:val="en-US" w:eastAsia="zh-CN"/>
        </w:rPr>
        <w:t>初始程序，采用五行三列的表格，可以添加或减少事项。通过手动测试可以发现，添加，删除功能都是可以正常完成的。</w:t>
      </w:r>
    </w:p>
    <w:p>
      <w:pPr>
        <w:pStyle w:val="3"/>
        <w:spacing w:before="265" w:line="288" w:lineRule="auto"/>
        <w:ind w:left="113" w:right="311" w:firstLine="358"/>
        <w:jc w:val="center"/>
        <w:rPr>
          <w:rFonts w:hint="eastAsia"/>
          <w:lang w:val="en-US" w:eastAsia="zh-CN"/>
        </w:rPr>
      </w:pPr>
      <w:r>
        <w:rPr>
          <w:rFonts w:hint="eastAsia"/>
          <w:lang w:val="en-US" w:eastAsia="zh-CN"/>
        </w:rPr>
        <w:drawing>
          <wp:inline distT="0" distB="0" distL="114300" distR="114300">
            <wp:extent cx="2042160" cy="2724150"/>
            <wp:effectExtent l="0" t="0" r="0" b="3810"/>
            <wp:docPr id="7" name="图片 7" descr="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添加"/>
                    <pic:cNvPicPr>
                      <a:picLocks noChangeAspect="1"/>
                    </pic:cNvPicPr>
                  </pic:nvPicPr>
                  <pic:blipFill>
                    <a:blip r:embed="rId11"/>
                    <a:stretch>
                      <a:fillRect/>
                    </a:stretch>
                  </pic:blipFill>
                  <pic:spPr>
                    <a:xfrm>
                      <a:off x="0" y="0"/>
                      <a:ext cx="2042160" cy="2724150"/>
                    </a:xfrm>
                    <a:prstGeom prst="rect">
                      <a:avLst/>
                    </a:prstGeom>
                  </pic:spPr>
                </pic:pic>
              </a:graphicData>
            </a:graphic>
          </wp:inline>
        </w:drawing>
      </w:r>
    </w:p>
    <w:p>
      <w:pPr>
        <w:pStyle w:val="11"/>
        <w:numPr>
          <w:ilvl w:val="1"/>
          <w:numId w:val="1"/>
        </w:numPr>
        <w:tabs>
          <w:tab w:val="left" w:pos="759"/>
          <w:tab w:val="left" w:pos="760"/>
        </w:tabs>
        <w:spacing w:before="76"/>
        <w:ind w:hanging="647"/>
        <w:rPr>
          <w:sz w:val="28"/>
        </w:rPr>
      </w:pPr>
      <w:r>
        <w:rPr>
          <w:sz w:val="28"/>
        </w:rPr>
        <w:t>问题分析与改进</w:t>
      </w:r>
    </w:p>
    <w:p>
      <w:pPr>
        <w:pStyle w:val="3"/>
        <w:spacing w:before="264" w:line="288" w:lineRule="auto"/>
        <w:ind w:left="113" w:right="131" w:firstLine="358"/>
        <w:rPr>
          <w:rFonts w:hint="eastAsia"/>
          <w:lang w:val="en-US" w:eastAsia="zh-CN"/>
        </w:rPr>
      </w:pPr>
      <w:r>
        <w:rPr>
          <w:rFonts w:hint="eastAsia"/>
          <w:lang w:val="en-US" w:eastAsia="zh-CN"/>
        </w:rPr>
        <w:t>他一开始只包含四行事项可以计入，如果已经有四项之后，再次点击ADD按钮之后就会产生溢出；另外添加进来的事务是提前写好在数组中的，没有键盘功能。</w:t>
      </w:r>
    </w:p>
    <w:p>
      <w:pPr>
        <w:pStyle w:val="3"/>
        <w:spacing w:before="264" w:line="288" w:lineRule="auto"/>
        <w:ind w:left="113" w:right="131" w:firstLine="358"/>
        <w:rPr>
          <w:rFonts w:hint="default"/>
          <w:lang w:val="en-US" w:eastAsia="zh-CN"/>
        </w:rPr>
      </w:pPr>
      <w:r>
        <w:rPr>
          <w:rFonts w:hint="eastAsia"/>
          <w:lang w:val="en-US" w:eastAsia="zh-CN"/>
        </w:rPr>
        <w:t>为了程序具有更好的应用，设置事务的总数为100，并引入了键盘功能，用户可以随意修改事项的名字，并可以通过拖动来改变所需完成事务的次序。</w:t>
      </w:r>
    </w:p>
    <w:p>
      <w:pPr>
        <w:spacing w:before="233"/>
        <w:ind w:right="199"/>
        <w:jc w:val="both"/>
        <w:rPr>
          <w:sz w:val="24"/>
        </w:rPr>
      </w:pPr>
    </w:p>
    <w:p>
      <w:pPr>
        <w:pStyle w:val="2"/>
        <w:numPr>
          <w:ilvl w:val="0"/>
          <w:numId w:val="1"/>
        </w:numPr>
        <w:tabs>
          <w:tab w:val="left" w:pos="630"/>
          <w:tab w:val="left" w:pos="631"/>
        </w:tabs>
        <w:ind w:hanging="518"/>
      </w:pPr>
      <w:r>
        <w:rPr>
          <w:rFonts w:hint="eastAsia"/>
          <w:lang w:val="en-US" w:eastAsia="zh-CN"/>
        </w:rPr>
        <w:t>相机</w:t>
      </w:r>
      <w:r>
        <w:t>模块测试</w:t>
      </w:r>
    </w:p>
    <w:p>
      <w:pPr>
        <w:pStyle w:val="3"/>
        <w:spacing w:before="4"/>
        <w:rPr>
          <w:rFonts w:ascii="黑体"/>
          <w:sz w:val="27"/>
        </w:rPr>
      </w:pPr>
    </w:p>
    <w:p>
      <w:pPr>
        <w:pStyle w:val="11"/>
        <w:numPr>
          <w:ilvl w:val="1"/>
          <w:numId w:val="1"/>
        </w:numPr>
        <w:tabs>
          <w:tab w:val="left" w:pos="759"/>
          <w:tab w:val="left" w:pos="760"/>
        </w:tabs>
        <w:ind w:hanging="647"/>
        <w:rPr>
          <w:sz w:val="28"/>
        </w:rPr>
      </w:pPr>
      <w:r>
        <w:rPr>
          <w:rFonts w:hint="eastAsia"/>
          <w:sz w:val="28"/>
          <w:lang w:val="en-US" w:eastAsia="zh-CN"/>
        </w:rPr>
        <w:t>基本测试</w:t>
      </w:r>
    </w:p>
    <w:p>
      <w:pPr>
        <w:pStyle w:val="3"/>
        <w:spacing w:before="264" w:line="288" w:lineRule="auto"/>
        <w:ind w:left="113" w:right="131" w:firstLine="358"/>
        <w:rPr>
          <w:rFonts w:hint="eastAsia"/>
          <w:lang w:val="en-US" w:eastAsia="zh-CN"/>
        </w:rPr>
      </w:pPr>
      <w:r>
        <w:rPr>
          <w:rFonts w:hint="eastAsia"/>
          <w:lang w:val="en-US" w:eastAsia="zh-CN"/>
        </w:rPr>
        <w:t>对于uC/OS操作系统的文件系统，我们依据照相机应用要求对文件系统进行了移植优化，并采用了FatFs文件系统，其在占用内存小的同时也可以让我们裁剪、提供适当功能，更适合我们的开发板硬件要求。在照片写入内存形式中，我们选择bmp类型写入内存。</w:t>
      </w:r>
    </w:p>
    <w:p>
      <w:pPr>
        <w:pStyle w:val="3"/>
        <w:spacing w:before="265" w:line="288" w:lineRule="auto"/>
        <w:ind w:left="113" w:right="311" w:firstLine="358"/>
        <w:jc w:val="center"/>
        <w:rPr>
          <w:rFonts w:hint="default" w:ascii="楷体" w:hAnsi="楷体" w:eastAsia="楷体" w:cs="楷体"/>
          <w:spacing w:val="-10"/>
          <w:sz w:val="28"/>
          <w:szCs w:val="28"/>
          <w:lang w:val="en-US" w:eastAsia="zh-CN"/>
        </w:rPr>
      </w:pPr>
      <w:r>
        <w:rPr>
          <w:rFonts w:ascii="楷体" w:hAnsi="楷体" w:eastAsia="楷体" w:cs="楷体"/>
          <w:spacing w:val="-10"/>
          <w:sz w:val="28"/>
          <w:szCs w:val="28"/>
        </w:rPr>
        <w:drawing>
          <wp:inline distT="0" distB="0" distL="0" distR="0">
            <wp:extent cx="5296535" cy="2903220"/>
            <wp:effectExtent l="0" t="0" r="6985" b="762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12"/>
                    <a:stretch>
                      <a:fillRect/>
                    </a:stretch>
                  </pic:blipFill>
                  <pic:spPr>
                    <a:xfrm>
                      <a:off x="0" y="0"/>
                      <a:ext cx="5296930" cy="2903739"/>
                    </a:xfrm>
                    <a:prstGeom prst="rect">
                      <a:avLst/>
                    </a:prstGeom>
                  </pic:spPr>
                </pic:pic>
              </a:graphicData>
            </a:graphic>
          </wp:inline>
        </w:drawing>
      </w:r>
    </w:p>
    <w:p>
      <w:pPr>
        <w:pStyle w:val="11"/>
        <w:numPr>
          <w:ilvl w:val="1"/>
          <w:numId w:val="1"/>
        </w:numPr>
        <w:tabs>
          <w:tab w:val="left" w:pos="759"/>
          <w:tab w:val="left" w:pos="760"/>
        </w:tabs>
        <w:spacing w:before="76"/>
        <w:ind w:hanging="647"/>
        <w:rPr>
          <w:sz w:val="28"/>
        </w:rPr>
      </w:pPr>
      <w:r>
        <w:rPr>
          <w:sz w:val="28"/>
        </w:rPr>
        <w:t>问题分析与改进</w:t>
      </w:r>
    </w:p>
    <w:p>
      <w:pPr>
        <w:pStyle w:val="3"/>
        <w:spacing w:before="264" w:line="288" w:lineRule="auto"/>
        <w:ind w:left="113" w:right="131" w:firstLine="358"/>
        <w:rPr>
          <w:rFonts w:hint="eastAsia"/>
          <w:lang w:val="en-US" w:eastAsia="zh-CN"/>
        </w:rPr>
      </w:pPr>
      <w:r>
        <w:rPr>
          <w:rFonts w:hint="eastAsia"/>
          <w:lang w:val="en-US" w:eastAsia="zh-CN"/>
        </w:rPr>
        <w:t>原本的裁剪功能不是很方便，为此在代码上做了优化，提供了更加合理的剪切工具。最终的照相机模块是比较完美的，可以拍清晰完整的照片与实现裁剪功能。</w:t>
      </w:r>
    </w:p>
    <w:p>
      <w:pPr>
        <w:pStyle w:val="3"/>
        <w:spacing w:before="264" w:line="288" w:lineRule="auto"/>
        <w:ind w:left="113" w:right="131" w:firstLine="358"/>
        <w:rPr>
          <w:rFonts w:hint="eastAsia"/>
          <w:lang w:val="en-US" w:eastAsia="zh-CN"/>
        </w:rPr>
      </w:pPr>
      <w:bookmarkStart w:id="0" w:name="_GoBack"/>
      <w:bookmarkEnd w:id="0"/>
    </w:p>
    <w:p>
      <w:pPr>
        <w:pStyle w:val="11"/>
        <w:numPr>
          <w:ilvl w:val="0"/>
          <w:numId w:val="1"/>
        </w:numPr>
        <w:tabs>
          <w:tab w:val="left" w:pos="629"/>
          <w:tab w:val="left" w:pos="630"/>
        </w:tabs>
        <w:ind w:left="629"/>
        <w:rPr>
          <w:sz w:val="34"/>
        </w:rPr>
      </w:pPr>
      <w:r>
        <w:rPr>
          <w:rFonts w:hint="eastAsia"/>
          <w:sz w:val="34"/>
          <w:lang w:val="en-US" w:eastAsia="zh-CN"/>
        </w:rPr>
        <w:t>贪吃蛇小游戏</w:t>
      </w:r>
      <w:r>
        <w:rPr>
          <w:sz w:val="34"/>
        </w:rPr>
        <w:t>测试</w:t>
      </w:r>
    </w:p>
    <w:p>
      <w:pPr>
        <w:pStyle w:val="3"/>
        <w:spacing w:before="4"/>
        <w:rPr>
          <w:rFonts w:ascii="黑体"/>
          <w:sz w:val="27"/>
        </w:rPr>
      </w:pPr>
    </w:p>
    <w:p>
      <w:pPr>
        <w:pStyle w:val="11"/>
        <w:numPr>
          <w:ilvl w:val="1"/>
          <w:numId w:val="1"/>
        </w:numPr>
        <w:tabs>
          <w:tab w:val="left" w:pos="759"/>
          <w:tab w:val="left" w:pos="760"/>
        </w:tabs>
        <w:ind w:hanging="647"/>
        <w:rPr>
          <w:sz w:val="28"/>
        </w:rPr>
      </w:pPr>
      <w:r>
        <w:rPr>
          <w:rFonts w:hint="eastAsia"/>
          <w:sz w:val="28"/>
          <w:lang w:val="en-US" w:eastAsia="zh-CN"/>
        </w:rPr>
        <w:t>手动测试</w:t>
      </w:r>
    </w:p>
    <w:p>
      <w:pPr>
        <w:pStyle w:val="3"/>
        <w:spacing w:before="264" w:line="288" w:lineRule="auto"/>
        <w:ind w:left="113" w:right="312" w:firstLine="358"/>
        <w:jc w:val="both"/>
        <w:rPr>
          <w:rFonts w:hint="default" w:eastAsia="楷体"/>
          <w:sz w:val="26"/>
          <w:lang w:val="en-US" w:eastAsia="zh-CN"/>
        </w:rPr>
      </w:pPr>
      <w:r>
        <w:rPr>
          <w:rFonts w:hint="eastAsia"/>
          <w:sz w:val="26"/>
          <w:lang w:val="en-US" w:eastAsia="zh-CN"/>
        </w:rPr>
        <w:t>对于贪吃蛇游戏的初步程序做了许多测试。然而在一些情况下出现了bug，比如长度超出界面，可能会产生视觉上的错误；初始长度是随机生成的，但是没有限定为大于1，导致可能一直都没有蛇身导致逻辑错误。</w:t>
      </w:r>
    </w:p>
    <w:p>
      <w:pPr>
        <w:pStyle w:val="3"/>
        <w:spacing w:before="12"/>
        <w:rPr>
          <w:sz w:val="34"/>
        </w:rPr>
      </w:pPr>
    </w:p>
    <w:p>
      <w:pPr>
        <w:pStyle w:val="11"/>
        <w:numPr>
          <w:ilvl w:val="1"/>
          <w:numId w:val="1"/>
        </w:numPr>
        <w:tabs>
          <w:tab w:val="left" w:pos="759"/>
          <w:tab w:val="left" w:pos="760"/>
        </w:tabs>
        <w:ind w:hanging="647"/>
        <w:rPr>
          <w:sz w:val="28"/>
        </w:rPr>
      </w:pPr>
      <w:r>
        <w:rPr>
          <w:sz w:val="28"/>
        </w:rPr>
        <w:t>问题分析与改进</w:t>
      </w:r>
    </w:p>
    <w:p>
      <w:pPr>
        <w:pStyle w:val="3"/>
        <w:spacing w:before="264" w:line="288" w:lineRule="auto"/>
        <w:ind w:left="113" w:right="312" w:firstLine="358"/>
        <w:jc w:val="both"/>
        <w:rPr>
          <w:rFonts w:hint="eastAsia"/>
          <w:spacing w:val="-1"/>
          <w:lang w:val="en-US" w:eastAsia="zh-CN"/>
        </w:rPr>
      </w:pPr>
      <w:r>
        <w:rPr>
          <w:rFonts w:hint="eastAsia"/>
          <w:spacing w:val="-1"/>
          <w:lang w:val="en-US" w:eastAsia="zh-CN"/>
        </w:rPr>
        <w:t>通过预先定义snake蛇身结构体、食物结构体、游戏Game结构体来给出每节蛇身坐标、食物坐标、游戏状态、游戏分数等参数来对游戏数据进行标定；在实际游戏中，通过调用定义的方向判断函数来读取玩家输入目标方向并结合当前行进方向进行目标方向计算，更新蛇身方向；在绘图方面，使用em-Win内置绘图函数接口进行游戏界面绘制、蛇身绘制、食物绘制、游戏参数显示。</w:t>
      </w:r>
    </w:p>
    <w:p>
      <w:pPr>
        <w:pStyle w:val="3"/>
        <w:spacing w:before="264" w:line="288" w:lineRule="auto"/>
        <w:ind w:left="113" w:right="312" w:firstLine="358"/>
        <w:jc w:val="center"/>
        <w:rPr>
          <w:rFonts w:hint="eastAsia"/>
          <w:spacing w:val="-1"/>
          <w:lang w:val="en-US" w:eastAsia="zh-CN"/>
        </w:rPr>
      </w:pPr>
      <w:r>
        <w:rPr>
          <w:rFonts w:hint="eastAsia"/>
          <w:spacing w:val="-1"/>
          <w:lang w:val="en-US" w:eastAsia="zh-CN"/>
        </w:rPr>
        <w:drawing>
          <wp:inline distT="0" distB="0" distL="114300" distR="114300">
            <wp:extent cx="1645285" cy="2507615"/>
            <wp:effectExtent l="0" t="0" r="635" b="6985"/>
            <wp:docPr id="8" name="图片 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1"/>
                    <pic:cNvPicPr>
                      <a:picLocks noChangeAspect="1"/>
                    </pic:cNvPicPr>
                  </pic:nvPicPr>
                  <pic:blipFill>
                    <a:blip r:embed="rId13"/>
                    <a:stretch>
                      <a:fillRect/>
                    </a:stretch>
                  </pic:blipFill>
                  <pic:spPr>
                    <a:xfrm>
                      <a:off x="0" y="0"/>
                      <a:ext cx="1645285" cy="2507615"/>
                    </a:xfrm>
                    <a:prstGeom prst="rect">
                      <a:avLst/>
                    </a:prstGeom>
                  </pic:spPr>
                </pic:pic>
              </a:graphicData>
            </a:graphic>
          </wp:inline>
        </w:drawing>
      </w:r>
    </w:p>
    <w:p>
      <w:pPr>
        <w:pStyle w:val="3"/>
        <w:rPr>
          <w:sz w:val="26"/>
        </w:rPr>
      </w:pPr>
    </w:p>
    <w:p>
      <w:pPr>
        <w:pStyle w:val="11"/>
        <w:numPr>
          <w:ilvl w:val="0"/>
          <w:numId w:val="1"/>
        </w:numPr>
        <w:tabs>
          <w:tab w:val="left" w:pos="629"/>
          <w:tab w:val="left" w:pos="630"/>
        </w:tabs>
        <w:ind w:left="629"/>
        <w:rPr>
          <w:sz w:val="34"/>
        </w:rPr>
      </w:pPr>
      <w:r>
        <w:rPr>
          <w:rFonts w:hint="eastAsia"/>
          <w:sz w:val="34"/>
          <w:lang w:val="en-US" w:eastAsia="zh-CN"/>
        </w:rPr>
        <w:t>飞机大战小游戏</w:t>
      </w:r>
      <w:r>
        <w:rPr>
          <w:sz w:val="34"/>
        </w:rPr>
        <w:t>测试</w:t>
      </w:r>
    </w:p>
    <w:p>
      <w:pPr>
        <w:pStyle w:val="3"/>
        <w:spacing w:before="4"/>
        <w:rPr>
          <w:rFonts w:ascii="黑体"/>
          <w:sz w:val="27"/>
        </w:rPr>
      </w:pPr>
    </w:p>
    <w:p>
      <w:pPr>
        <w:pStyle w:val="11"/>
        <w:numPr>
          <w:ilvl w:val="1"/>
          <w:numId w:val="1"/>
        </w:numPr>
        <w:tabs>
          <w:tab w:val="left" w:pos="759"/>
          <w:tab w:val="left" w:pos="760"/>
        </w:tabs>
        <w:ind w:hanging="647"/>
        <w:rPr>
          <w:sz w:val="28"/>
        </w:rPr>
      </w:pPr>
      <w:r>
        <w:rPr>
          <w:rFonts w:hint="eastAsia"/>
          <w:sz w:val="28"/>
          <w:lang w:val="en-US" w:eastAsia="zh-CN"/>
        </w:rPr>
        <w:t>手动测试</w:t>
      </w:r>
    </w:p>
    <w:p>
      <w:pPr>
        <w:pStyle w:val="3"/>
        <w:spacing w:before="264" w:line="288" w:lineRule="auto"/>
        <w:ind w:left="113" w:right="312" w:firstLine="358"/>
        <w:jc w:val="both"/>
        <w:rPr>
          <w:rFonts w:hint="default" w:eastAsia="楷体"/>
          <w:sz w:val="26"/>
          <w:lang w:val="en-US" w:eastAsia="zh-CN"/>
        </w:rPr>
      </w:pPr>
      <w:r>
        <w:rPr>
          <w:spacing w:val="-1"/>
        </w:rPr>
        <w:t>对于</w:t>
      </w:r>
      <w:r>
        <w:rPr>
          <w:rFonts w:hint="eastAsia"/>
          <w:spacing w:val="-1"/>
          <w:lang w:val="en-US" w:eastAsia="zh-CN"/>
        </w:rPr>
        <w:t>飞机大战游戏进行测试，没有发现较大的bug，基本游戏进程可以顺利完成。但是系统的模式太过于单一，缺乏设置简单、困难等模式，所以之后针对这个问题做了改进。</w:t>
      </w:r>
    </w:p>
    <w:p>
      <w:pPr>
        <w:pStyle w:val="3"/>
        <w:spacing w:before="12"/>
        <w:rPr>
          <w:sz w:val="34"/>
        </w:rPr>
      </w:pPr>
    </w:p>
    <w:p>
      <w:pPr>
        <w:pStyle w:val="11"/>
        <w:numPr>
          <w:ilvl w:val="1"/>
          <w:numId w:val="1"/>
        </w:numPr>
        <w:tabs>
          <w:tab w:val="left" w:pos="759"/>
          <w:tab w:val="left" w:pos="760"/>
        </w:tabs>
        <w:ind w:hanging="647"/>
        <w:rPr>
          <w:sz w:val="28"/>
        </w:rPr>
      </w:pPr>
      <w:r>
        <w:rPr>
          <w:sz w:val="28"/>
        </w:rPr>
        <w:t>问题分析与改进</w:t>
      </w:r>
    </w:p>
    <w:p>
      <w:pPr>
        <w:pStyle w:val="3"/>
        <w:spacing w:before="264" w:line="288" w:lineRule="auto"/>
        <w:ind w:left="113" w:right="312" w:firstLine="358"/>
        <w:jc w:val="both"/>
        <w:rPr>
          <w:rFonts w:hint="default" w:eastAsia="楷体"/>
          <w:spacing w:val="-1"/>
          <w:lang w:val="en-US" w:eastAsia="zh-CN"/>
        </w:rPr>
      </w:pPr>
      <w:r>
        <w:rPr>
          <w:spacing w:val="-1"/>
        </w:rPr>
        <w:t>我们</w:t>
      </w:r>
      <w:r>
        <w:rPr>
          <w:rFonts w:hint="eastAsia"/>
          <w:spacing w:val="-1"/>
          <w:lang w:val="en-US" w:eastAsia="zh-CN"/>
        </w:rPr>
        <w:t>尝试了将石块的大小做随机化处理，适当增加游戏的难度。最终的测试结果图如下。</w:t>
      </w:r>
    </w:p>
    <w:p>
      <w:pPr>
        <w:pStyle w:val="3"/>
        <w:jc w:val="center"/>
        <w:rPr>
          <w:sz w:val="26"/>
        </w:rPr>
      </w:pPr>
      <w:r>
        <w:drawing>
          <wp:inline distT="0" distB="0" distL="0" distR="0">
            <wp:extent cx="4371340" cy="217487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371340" cy="2174875"/>
                    </a:xfrm>
                    <a:prstGeom prst="rect">
                      <a:avLst/>
                    </a:prstGeom>
                    <a:noFill/>
                    <a:ln>
                      <a:noFill/>
                    </a:ln>
                  </pic:spPr>
                </pic:pic>
              </a:graphicData>
            </a:graphic>
          </wp:inline>
        </w:drawing>
      </w:r>
    </w:p>
    <w:p>
      <w:pPr>
        <w:pStyle w:val="2"/>
        <w:numPr>
          <w:ilvl w:val="0"/>
          <w:numId w:val="1"/>
        </w:numPr>
        <w:tabs>
          <w:tab w:val="left" w:pos="630"/>
          <w:tab w:val="left" w:pos="631"/>
        </w:tabs>
        <w:spacing w:before="216"/>
        <w:ind w:hanging="518"/>
      </w:pPr>
      <w:r>
        <w:t>测试总结</w:t>
      </w:r>
    </w:p>
    <w:p>
      <w:pPr>
        <w:pStyle w:val="3"/>
        <w:spacing w:before="4"/>
        <w:rPr>
          <w:rFonts w:ascii="黑体"/>
          <w:sz w:val="27"/>
        </w:rPr>
      </w:pPr>
    </w:p>
    <w:p>
      <w:pPr>
        <w:pStyle w:val="3"/>
        <w:spacing w:line="288" w:lineRule="auto"/>
        <w:ind w:left="113" w:right="312" w:firstLine="358"/>
      </w:pPr>
      <w:r>
        <w:t>我们对本项目</w:t>
      </w:r>
      <w:r>
        <w:rPr>
          <w:rFonts w:hint="eastAsia"/>
          <w:lang w:val="en-US" w:eastAsia="zh-CN"/>
        </w:rPr>
        <w:t>各模块</w:t>
      </w:r>
      <w:r>
        <w:t>使用的</w:t>
      </w:r>
      <w:r>
        <w:rPr>
          <w:rFonts w:hint="eastAsia"/>
          <w:lang w:val="en-US" w:eastAsia="zh-CN"/>
        </w:rPr>
        <w:t>相关</w:t>
      </w:r>
      <w:r>
        <w:t>算法</w:t>
      </w:r>
      <w:r>
        <w:rPr>
          <w:rFonts w:hint="eastAsia"/>
          <w:lang w:val="en-US" w:eastAsia="zh-CN"/>
        </w:rPr>
        <w:t>和策略</w:t>
      </w:r>
      <w:r>
        <w:t>进行了测试与改进，提高了</w:t>
      </w:r>
      <w:r>
        <w:rPr>
          <w:rFonts w:hint="eastAsia"/>
          <w:lang w:val="en-US" w:eastAsia="zh-CN"/>
        </w:rPr>
        <w:t>程序的普适性和结果的准确率</w:t>
      </w:r>
      <w:r>
        <w:t>。项目的具体演示见我们提交的视频。</w:t>
      </w:r>
    </w:p>
    <w:sectPr>
      <w:footerReference r:id="rId3" w:type="default"/>
      <w:pgSz w:w="12240" w:h="15840"/>
      <w:pgMar w:top="1180" w:right="820" w:bottom="740" w:left="1020" w:header="0" w:footer="549"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4097" o:spid="_x0000_s4097" o:spt="202" type="#_x0000_t202" style="position:absolute;left:0pt;margin-left:300pt;margin-top:753.55pt;height:15.25pt;width:12pt;mso-position-horizontal-relative:page;mso-position-vertical-relative:page;z-index:-251657216;mso-width-relative:page;mso-height-relative:page;" filled="f" stroked="f" coordsize="21600,21600">
          <v:path/>
          <v:fill on="f" focussize="0,0"/>
          <v:stroke on="f" joinstyle="miter"/>
          <v:imagedata o:title=""/>
          <o:lock v:ext="edit"/>
          <v:textbox inset="0mm,0mm,0mm,0mm">
            <w:txbxContent>
              <w:p>
                <w:pPr>
                  <w:spacing w:before="9"/>
                  <w:ind w:left="60"/>
                  <w:rPr>
                    <w:rFonts w:ascii="Times New Roman"/>
                    <w:sz w:val="24"/>
                  </w:rPr>
                </w:pPr>
                <w:r>
                  <w:fldChar w:fldCharType="begin"/>
                </w:r>
                <w:r>
                  <w:rPr>
                    <w:rFonts w:ascii="Times New Roman"/>
                    <w:w w:val="99"/>
                    <w:sz w:val="24"/>
                  </w:rPr>
                  <w:instrText xml:space="preserve"> PAGE </w:instrText>
                </w:r>
                <w:r>
                  <w:fldChar w:fldCharType="separate"/>
                </w:r>
                <w:r>
                  <w:t>1</w:t>
                </w:r>
                <w: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133AB20"/>
    <w:multiLevelType w:val="singleLevel"/>
    <w:tmpl w:val="F133AB20"/>
    <w:lvl w:ilvl="0" w:tentative="0">
      <w:start w:val="1"/>
      <w:numFmt w:val="decimal"/>
      <w:suff w:val="nothing"/>
      <w:lvlText w:val="%1、"/>
      <w:lvlJc w:val="left"/>
    </w:lvl>
  </w:abstractNum>
  <w:abstractNum w:abstractNumId="1">
    <w:nsid w:val="4F204AD7"/>
    <w:multiLevelType w:val="multilevel"/>
    <w:tmpl w:val="4F204AD7"/>
    <w:lvl w:ilvl="0" w:tentative="0">
      <w:start w:val="1"/>
      <w:numFmt w:val="decimal"/>
      <w:lvlText w:val="%1"/>
      <w:lvlJc w:val="left"/>
      <w:pPr>
        <w:ind w:left="630" w:hanging="517"/>
      </w:pPr>
      <w:rPr>
        <w:rFonts w:hint="default" w:ascii="Times New Roman" w:hAnsi="Times New Roman" w:eastAsia="Times New Roman" w:cs="Times New Roman"/>
        <w:b/>
        <w:bCs/>
        <w:w w:val="101"/>
        <w:sz w:val="34"/>
        <w:szCs w:val="34"/>
        <w:lang w:val="en-US" w:eastAsia="zh-CN" w:bidi="ar-SA"/>
      </w:rPr>
    </w:lvl>
    <w:lvl w:ilvl="1" w:tentative="0">
      <w:start w:val="1"/>
      <w:numFmt w:val="decimal"/>
      <w:lvlText w:val="%1.%2"/>
      <w:lvlJc w:val="left"/>
      <w:pPr>
        <w:ind w:left="759" w:hanging="646"/>
      </w:pPr>
      <w:rPr>
        <w:rFonts w:hint="default" w:ascii="Times New Roman" w:hAnsi="Times New Roman" w:eastAsia="Times New Roman" w:cs="Times New Roman"/>
        <w:b/>
        <w:bCs/>
        <w:w w:val="102"/>
        <w:sz w:val="28"/>
        <w:szCs w:val="28"/>
        <w:lang w:val="en-US" w:eastAsia="zh-CN" w:bidi="ar-SA"/>
      </w:rPr>
    </w:lvl>
    <w:lvl w:ilvl="2" w:tentative="0">
      <w:start w:val="0"/>
      <w:numFmt w:val="bullet"/>
      <w:lvlText w:val="•"/>
      <w:lvlJc w:val="left"/>
      <w:pPr>
        <w:ind w:left="1831" w:hanging="646"/>
      </w:pPr>
      <w:rPr>
        <w:rFonts w:hint="default"/>
        <w:lang w:val="en-US" w:eastAsia="zh-CN" w:bidi="ar-SA"/>
      </w:rPr>
    </w:lvl>
    <w:lvl w:ilvl="3" w:tentative="0">
      <w:start w:val="0"/>
      <w:numFmt w:val="bullet"/>
      <w:lvlText w:val="•"/>
      <w:lvlJc w:val="left"/>
      <w:pPr>
        <w:ind w:left="2902" w:hanging="646"/>
      </w:pPr>
      <w:rPr>
        <w:rFonts w:hint="default"/>
        <w:lang w:val="en-US" w:eastAsia="zh-CN" w:bidi="ar-SA"/>
      </w:rPr>
    </w:lvl>
    <w:lvl w:ilvl="4" w:tentative="0">
      <w:start w:val="0"/>
      <w:numFmt w:val="bullet"/>
      <w:lvlText w:val="•"/>
      <w:lvlJc w:val="left"/>
      <w:pPr>
        <w:ind w:left="3973" w:hanging="646"/>
      </w:pPr>
      <w:rPr>
        <w:rFonts w:hint="default"/>
        <w:lang w:val="en-US" w:eastAsia="zh-CN" w:bidi="ar-SA"/>
      </w:rPr>
    </w:lvl>
    <w:lvl w:ilvl="5" w:tentative="0">
      <w:start w:val="0"/>
      <w:numFmt w:val="bullet"/>
      <w:lvlText w:val="•"/>
      <w:lvlJc w:val="left"/>
      <w:pPr>
        <w:ind w:left="5044" w:hanging="646"/>
      </w:pPr>
      <w:rPr>
        <w:rFonts w:hint="default"/>
        <w:lang w:val="en-US" w:eastAsia="zh-CN" w:bidi="ar-SA"/>
      </w:rPr>
    </w:lvl>
    <w:lvl w:ilvl="6" w:tentative="0">
      <w:start w:val="0"/>
      <w:numFmt w:val="bullet"/>
      <w:lvlText w:val="•"/>
      <w:lvlJc w:val="left"/>
      <w:pPr>
        <w:ind w:left="6115" w:hanging="646"/>
      </w:pPr>
      <w:rPr>
        <w:rFonts w:hint="default"/>
        <w:lang w:val="en-US" w:eastAsia="zh-CN" w:bidi="ar-SA"/>
      </w:rPr>
    </w:lvl>
    <w:lvl w:ilvl="7" w:tentative="0">
      <w:start w:val="0"/>
      <w:numFmt w:val="bullet"/>
      <w:lvlText w:val="•"/>
      <w:lvlJc w:val="left"/>
      <w:pPr>
        <w:ind w:left="7186" w:hanging="646"/>
      </w:pPr>
      <w:rPr>
        <w:rFonts w:hint="default"/>
        <w:lang w:val="en-US" w:eastAsia="zh-CN" w:bidi="ar-SA"/>
      </w:rPr>
    </w:lvl>
    <w:lvl w:ilvl="8" w:tentative="0">
      <w:start w:val="0"/>
      <w:numFmt w:val="bullet"/>
      <w:lvlText w:val="•"/>
      <w:lvlJc w:val="left"/>
      <w:pPr>
        <w:ind w:left="8257" w:hanging="646"/>
      </w:pPr>
      <w:rPr>
        <w:rFonts w:hint="default"/>
        <w:lang w:val="en-US" w:eastAsia="zh-CN" w:bidi="ar-S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720"/>
  <w:drawingGridHorizontalSpacing w:val="110"/>
  <w:displayHorizontalDrawingGridEvery w:val="2"/>
  <w:characterSpacingControl w:val="doNotCompress"/>
  <w:hdrShapeDefaults>
    <o:shapelayout v:ext="edit">
      <o:idmap v:ext="edit" data="3,4"/>
    </o:shapelayout>
  </w:hdrShapeDefaults>
  <w:compat>
    <w:ulTrailSpace/>
    <w:shapeLayoutLikeWW8/>
    <w:useFELayout/>
    <w:compatSetting w:name="compatibilityMode" w:uri="http://schemas.microsoft.com/office/word" w:val="12"/>
  </w:compat>
  <w:docVars>
    <w:docVar w:name="commondata" w:val="eyJoZGlkIjoiZTYwMDMzOGU0NTI3M2NlN2FhZGQ5MTA3NGY5Zjc3OWQifQ=="/>
  </w:docVars>
  <w:rsids>
    <w:rsidRoot w:val="00243F12"/>
    <w:rsid w:val="00243F12"/>
    <w:rsid w:val="003F684E"/>
    <w:rsid w:val="00842419"/>
    <w:rsid w:val="00A77C13"/>
    <w:rsid w:val="00BB1267"/>
    <w:rsid w:val="00FB4C1B"/>
    <w:rsid w:val="18A76D94"/>
    <w:rsid w:val="1CA92317"/>
    <w:rsid w:val="25662688"/>
    <w:rsid w:val="41DD47EE"/>
    <w:rsid w:val="42B92C5E"/>
    <w:rsid w:val="50117C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楷体" w:hAnsi="楷体" w:eastAsia="楷体" w:cs="楷体"/>
      <w:sz w:val="22"/>
      <w:szCs w:val="22"/>
      <w:lang w:val="en-US" w:eastAsia="zh-CN" w:bidi="ar-SA"/>
    </w:rPr>
  </w:style>
  <w:style w:type="paragraph" w:styleId="2">
    <w:name w:val="heading 1"/>
    <w:basedOn w:val="1"/>
    <w:next w:val="1"/>
    <w:qFormat/>
    <w:uiPriority w:val="9"/>
    <w:pPr>
      <w:ind w:left="630" w:hanging="518"/>
      <w:outlineLvl w:val="0"/>
    </w:pPr>
    <w:rPr>
      <w:rFonts w:ascii="黑体" w:hAnsi="黑体" w:eastAsia="黑体" w:cs="黑体"/>
      <w:sz w:val="34"/>
      <w:szCs w:val="34"/>
    </w:rPr>
  </w:style>
  <w:style w:type="character" w:default="1" w:styleId="9">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15"/>
    <w:qFormat/>
    <w:uiPriority w:val="1"/>
    <w:rPr>
      <w:sz w:val="28"/>
      <w:szCs w:val="28"/>
    </w:rPr>
  </w:style>
  <w:style w:type="paragraph" w:styleId="4">
    <w:name w:val="footer"/>
    <w:basedOn w:val="1"/>
    <w:link w:val="14"/>
    <w:unhideWhenUsed/>
    <w:uiPriority w:val="99"/>
    <w:pPr>
      <w:tabs>
        <w:tab w:val="center" w:pos="4153"/>
        <w:tab w:val="right" w:pos="8306"/>
      </w:tabs>
      <w:snapToGrid w:val="0"/>
    </w:pPr>
    <w:rPr>
      <w:sz w:val="18"/>
      <w:szCs w:val="18"/>
    </w:rPr>
  </w:style>
  <w:style w:type="paragraph" w:styleId="5">
    <w:name w:val="header"/>
    <w:basedOn w:val="1"/>
    <w:link w:val="13"/>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Title"/>
    <w:basedOn w:val="1"/>
    <w:link w:val="16"/>
    <w:qFormat/>
    <w:uiPriority w:val="10"/>
    <w:pPr>
      <w:spacing w:before="174"/>
      <w:ind w:right="197"/>
      <w:jc w:val="center"/>
    </w:pPr>
    <w:rPr>
      <w:sz w:val="41"/>
      <w:szCs w:val="41"/>
    </w:rPr>
  </w:style>
  <w:style w:type="table" w:styleId="8">
    <w:name w:val="Table Grid"/>
    <w:basedOn w:val="7"/>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
    <w:name w:val="Table Normal"/>
    <w:semiHidden/>
    <w:unhideWhenUsed/>
    <w:qFormat/>
    <w:uiPriority w:val="2"/>
    <w:tblPr>
      <w:tblCellMar>
        <w:top w:w="0" w:type="dxa"/>
        <w:left w:w="0" w:type="dxa"/>
        <w:bottom w:w="0" w:type="dxa"/>
        <w:right w:w="0" w:type="dxa"/>
      </w:tblCellMar>
    </w:tblPr>
  </w:style>
  <w:style w:type="paragraph" w:styleId="11">
    <w:name w:val="List Paragraph"/>
    <w:basedOn w:val="1"/>
    <w:qFormat/>
    <w:uiPriority w:val="1"/>
    <w:pPr>
      <w:ind w:left="759" w:hanging="647"/>
    </w:pPr>
    <w:rPr>
      <w:rFonts w:ascii="黑体" w:hAnsi="黑体" w:eastAsia="黑体" w:cs="黑体"/>
    </w:rPr>
  </w:style>
  <w:style w:type="paragraph" w:customStyle="1" w:styleId="12">
    <w:name w:val="Table Paragraph"/>
    <w:basedOn w:val="1"/>
    <w:qFormat/>
    <w:uiPriority w:val="1"/>
    <w:pPr>
      <w:spacing w:line="257" w:lineRule="exact"/>
      <w:ind w:left="100" w:right="93"/>
      <w:jc w:val="center"/>
    </w:pPr>
  </w:style>
  <w:style w:type="character" w:customStyle="1" w:styleId="13">
    <w:name w:val="页眉 字符"/>
    <w:basedOn w:val="9"/>
    <w:link w:val="5"/>
    <w:qFormat/>
    <w:uiPriority w:val="99"/>
    <w:rPr>
      <w:rFonts w:ascii="楷体" w:hAnsi="楷体" w:eastAsia="楷体" w:cs="楷体"/>
      <w:sz w:val="18"/>
      <w:szCs w:val="18"/>
      <w:lang w:eastAsia="zh-CN"/>
    </w:rPr>
  </w:style>
  <w:style w:type="character" w:customStyle="1" w:styleId="14">
    <w:name w:val="页脚 字符"/>
    <w:basedOn w:val="9"/>
    <w:link w:val="4"/>
    <w:qFormat/>
    <w:uiPriority w:val="99"/>
    <w:rPr>
      <w:rFonts w:ascii="楷体" w:hAnsi="楷体" w:eastAsia="楷体" w:cs="楷体"/>
      <w:sz w:val="18"/>
      <w:szCs w:val="18"/>
      <w:lang w:eastAsia="zh-CN"/>
    </w:rPr>
  </w:style>
  <w:style w:type="character" w:customStyle="1" w:styleId="15">
    <w:name w:val="正文文本 字符"/>
    <w:basedOn w:val="9"/>
    <w:link w:val="3"/>
    <w:qFormat/>
    <w:uiPriority w:val="1"/>
    <w:rPr>
      <w:rFonts w:ascii="楷体" w:hAnsi="楷体" w:eastAsia="楷体" w:cs="楷体"/>
      <w:sz w:val="28"/>
      <w:szCs w:val="28"/>
      <w:lang w:eastAsia="zh-CN"/>
    </w:rPr>
  </w:style>
  <w:style w:type="character" w:customStyle="1" w:styleId="16">
    <w:name w:val="标题 字符"/>
    <w:basedOn w:val="9"/>
    <w:link w:val="6"/>
    <w:uiPriority w:val="10"/>
    <w:rPr>
      <w:rFonts w:ascii="楷体" w:hAnsi="楷体" w:eastAsia="楷体" w:cs="楷体"/>
      <w:sz w:val="41"/>
      <w:szCs w:val="41"/>
      <w:lang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1859</Words>
  <Characters>2014</Characters>
  <Lines>15</Lines>
  <Paragraphs>4</Paragraphs>
  <TotalTime>4</TotalTime>
  <ScaleCrop>false</ScaleCrop>
  <LinksUpToDate>false</LinksUpToDate>
  <CharactersWithSpaces>2025</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2022-05-24T06:54:00Z</dcterms:created>
  <dc:creator>DELL</dc:creator>
  <cp:lastModifiedBy>一蓑烟雨</cp:lastModifiedBy>
  <dcterms:modified xsi:type="dcterms:W3CDTF">2022-05-29T11:49:04Z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2021-06-09T00:00:00Z</vt:filetime>
  </property>
  <property fmtid="{D5CDD505-2E9C-101B-9397-08002B2CF9AE}" pid="3" name="Creator">
    <vt:lpwstr> XeTeX output 2021.06.09:1131</vt:lpwstr>
  </property>
  <property fmtid="{D5CDD505-2E9C-101B-9397-08002B2CF9AE}" pid="4" name="LastSaved">
    <vt:filetime>2021-06-09T00:00:00Z</vt:filetime>
  </property>
  <property fmtid="{D5CDD505-2E9C-101B-9397-08002B2CF9AE}" pid="5" name="KSOProductBuildVer">
    <vt:lpwstr>2052-11.1.0.11744</vt:lpwstr>
  </property>
  <property fmtid="{D5CDD505-2E9C-101B-9397-08002B2CF9AE}" pid="6" name="ICV">
    <vt:lpwstr>68B7D0985010496BA2FDB545863F18A5</vt:lpwstr>
  </property>
</Properties>
</file>